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F1" w:rsidRPr="00636C3F" w:rsidRDefault="00C508BB" w:rsidP="00327A48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A33EF1">
        <w:rPr>
          <w:sz w:val="28"/>
          <w:szCs w:val="28"/>
          <w:lang w:val="uk-UA"/>
        </w:rPr>
        <w:t xml:space="preserve">                                                       </w:t>
      </w:r>
      <w:bookmarkStart w:id="0" w:name="_GoBack"/>
      <w:bookmarkEnd w:id="0"/>
    </w:p>
    <w:p w:rsidR="00C508BB" w:rsidRDefault="00A33EF1" w:rsidP="00C508BB">
      <w:pPr>
        <w:rPr>
          <w:i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C508BB">
        <w:rPr>
          <w:sz w:val="28"/>
          <w:szCs w:val="28"/>
          <w:lang w:val="uk-UA"/>
        </w:rPr>
        <w:t xml:space="preserve"> </w:t>
      </w:r>
      <w:r w:rsidR="00C508BB">
        <w:rPr>
          <w:i/>
          <w:noProof/>
        </w:rPr>
        <w:drawing>
          <wp:inline distT="0" distB="0" distL="0" distR="0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BB" w:rsidRDefault="00C508BB" w:rsidP="00C508BB">
      <w:pPr>
        <w:jc w:val="center"/>
        <w:rPr>
          <w:i/>
          <w:lang w:val="uk-UA"/>
        </w:rPr>
      </w:pPr>
    </w:p>
    <w:p w:rsidR="00C508BB" w:rsidRDefault="00C508BB" w:rsidP="00C508BB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C508BB" w:rsidRDefault="004B1BC5" w:rsidP="00C508BB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ХМЕЛЬНИЦЬКИЙ  РАЙОН </w:t>
      </w:r>
      <w:r w:rsidR="00C508BB">
        <w:rPr>
          <w:sz w:val="32"/>
          <w:szCs w:val="32"/>
        </w:rPr>
        <w:t>ХМЕЛЬНИЦЬКОЇ ОБЛАСТІ</w:t>
      </w:r>
    </w:p>
    <w:p w:rsidR="00C508BB" w:rsidRDefault="00C508BB" w:rsidP="00C508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C508BB" w:rsidRDefault="00C508BB" w:rsidP="00C508BB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C508BB" w:rsidRDefault="00C508BB" w:rsidP="00C508BB">
      <w:pPr>
        <w:jc w:val="center"/>
        <w:rPr>
          <w:b/>
          <w:sz w:val="36"/>
          <w:lang w:val="uk-UA"/>
        </w:rPr>
      </w:pPr>
    </w:p>
    <w:p w:rsidR="00C508BB" w:rsidRDefault="00A80516" w:rsidP="00C508BB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18.10.2022 р.      </w:t>
      </w:r>
      <w:r w:rsidR="00C508BB">
        <w:rPr>
          <w:sz w:val="28"/>
          <w:szCs w:val="28"/>
        </w:rPr>
        <w:t xml:space="preserve">                         </w:t>
      </w:r>
      <w:r w:rsidR="00C508BB">
        <w:rPr>
          <w:sz w:val="28"/>
          <w:szCs w:val="28"/>
          <w:lang w:val="uk-UA"/>
        </w:rPr>
        <w:t xml:space="preserve"> </w:t>
      </w:r>
      <w:r w:rsidR="00C508BB">
        <w:rPr>
          <w:sz w:val="28"/>
          <w:szCs w:val="28"/>
        </w:rPr>
        <w:t xml:space="preserve"> </w:t>
      </w:r>
      <w:proofErr w:type="spellStart"/>
      <w:r w:rsidR="00C508BB">
        <w:rPr>
          <w:sz w:val="28"/>
          <w:szCs w:val="28"/>
        </w:rPr>
        <w:t>Летичів</w:t>
      </w:r>
      <w:proofErr w:type="spellEnd"/>
      <w:r w:rsidR="00C508BB">
        <w:rPr>
          <w:sz w:val="28"/>
          <w:szCs w:val="28"/>
        </w:rPr>
        <w:t xml:space="preserve">                                       </w:t>
      </w:r>
      <w:r w:rsidR="00A33EF1">
        <w:rPr>
          <w:sz w:val="28"/>
          <w:szCs w:val="28"/>
          <w:lang w:val="uk-UA"/>
        </w:rPr>
        <w:t xml:space="preserve"> </w:t>
      </w:r>
      <w:r w:rsidR="00C508BB">
        <w:rPr>
          <w:sz w:val="28"/>
          <w:szCs w:val="28"/>
        </w:rPr>
        <w:t>№</w:t>
      </w:r>
      <w:r w:rsidR="00C508BB">
        <w:rPr>
          <w:sz w:val="28"/>
          <w:szCs w:val="28"/>
          <w:lang w:val="uk-UA"/>
        </w:rPr>
        <w:t xml:space="preserve">  </w:t>
      </w:r>
      <w:r w:rsidR="00327A48">
        <w:rPr>
          <w:sz w:val="28"/>
          <w:szCs w:val="28"/>
          <w:lang w:val="uk-UA"/>
        </w:rPr>
        <w:t>189</w:t>
      </w:r>
      <w:r w:rsidR="00C508BB">
        <w:rPr>
          <w:sz w:val="28"/>
          <w:szCs w:val="28"/>
          <w:lang w:val="uk-UA"/>
        </w:rPr>
        <w:t xml:space="preserve"> </w:t>
      </w:r>
    </w:p>
    <w:p w:rsidR="00A33EF1" w:rsidRDefault="00A33EF1" w:rsidP="00A33EF1">
      <w:pPr>
        <w:pStyle w:val="a3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33EF1" w:rsidRPr="00E220A7" w:rsidRDefault="00A33EF1" w:rsidP="00A33EF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A4D">
        <w:rPr>
          <w:rFonts w:ascii="Times New Roman" w:hAnsi="Times New Roman" w:cs="Times New Roman"/>
          <w:sz w:val="28"/>
          <w:szCs w:val="28"/>
          <w:lang w:val="uk-UA"/>
        </w:rPr>
        <w:t xml:space="preserve">Про зміни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20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структур</w:t>
      </w:r>
      <w:r w:rsidR="00117A4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и</w:t>
      </w:r>
    </w:p>
    <w:p w:rsidR="00A33EF1" w:rsidRPr="00E220A7" w:rsidRDefault="00A33EF1" w:rsidP="00A33EF1">
      <w:pPr>
        <w:shd w:val="clear" w:color="auto" w:fill="FFFFFF"/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</w:rPr>
        <w:t>202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2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</w:rPr>
        <w:t>-202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3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220A7">
        <w:rPr>
          <w:rFonts w:eastAsia="Times New Roman"/>
          <w:bCs/>
          <w:sz w:val="28"/>
          <w:szCs w:val="28"/>
          <w:bdr w:val="none" w:sz="0" w:space="0" w:color="auto" w:frame="1"/>
        </w:rPr>
        <w:t>навчального</w:t>
      </w:r>
      <w:proofErr w:type="spellEnd"/>
      <w:r w:rsidRPr="00E220A7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року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 </w:t>
      </w:r>
      <w:proofErr w:type="gramStart"/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в</w:t>
      </w:r>
      <w:proofErr w:type="gramEnd"/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3EF1" w:rsidRPr="00E220A7" w:rsidRDefault="00A33EF1" w:rsidP="00A33EF1">
      <w:pPr>
        <w:shd w:val="clear" w:color="auto" w:fill="FFFFFF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E220A7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>умовах війни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у закладах  освіти</w:t>
      </w:r>
      <w:r w:rsidR="00F450BB"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eastAsia="Times New Roman"/>
          <w:bCs/>
          <w:sz w:val="28"/>
          <w:szCs w:val="28"/>
          <w:bdr w:val="none" w:sz="0" w:space="0" w:color="auto" w:frame="1"/>
          <w:lang w:val="uk-UA"/>
        </w:rPr>
        <w:t xml:space="preserve"> громади</w:t>
      </w:r>
    </w:p>
    <w:p w:rsidR="00A33EF1" w:rsidRDefault="00A33EF1" w:rsidP="00A33EF1">
      <w:pPr>
        <w:shd w:val="clear" w:color="auto" w:fill="FFFFFF"/>
        <w:rPr>
          <w:rFonts w:eastAsia="Times New Roman"/>
          <w:color w:val="333333"/>
          <w:sz w:val="28"/>
          <w:szCs w:val="28"/>
          <w:bdr w:val="none" w:sz="0" w:space="0" w:color="auto" w:frame="1"/>
          <w:lang w:val="uk-UA"/>
        </w:rPr>
      </w:pPr>
      <w:r w:rsidRPr="00EF29CF">
        <w:rPr>
          <w:rFonts w:eastAsia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A33EF1" w:rsidRDefault="00A33EF1" w:rsidP="00A33E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117A4D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постанови КМУ від 24 червня 2022 року №711</w:t>
      </w:r>
      <w:r w:rsidRPr="00E220A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117A4D">
          <w:rPr>
            <w:rFonts w:ascii="Times New Roman" w:hAnsi="Times New Roman" w:cs="Times New Roman"/>
            <w:sz w:val="28"/>
            <w:szCs w:val="28"/>
            <w:lang w:val="uk-UA" w:eastAsia="ru-RU"/>
          </w:rPr>
          <w:t>«Про початок навчального року під час дії правового режиму воєнного стану в Україні»</w:t>
        </w:r>
      </w:hyperlink>
      <w:r w:rsidR="00EA7B8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F450B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proofErr w:type="spellStart"/>
      <w:r w:rsidR="00CB15C3">
        <w:rPr>
          <w:rFonts w:ascii="Times New Roman" w:hAnsi="Times New Roman" w:cs="Times New Roman"/>
          <w:sz w:val="28"/>
          <w:szCs w:val="28"/>
          <w:lang w:val="uk-UA" w:eastAsia="ru-RU"/>
        </w:rPr>
        <w:t>безпекову</w:t>
      </w:r>
      <w:proofErr w:type="spellEnd"/>
      <w:r w:rsidR="00CB15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ситуацію в громаді, 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погодні умови та прогнозуючи  рівень  захворюваності працівників та здобувачів освіти</w:t>
      </w:r>
      <w:r w:rsidR="0031137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B15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закладах освіти громади </w:t>
      </w:r>
      <w:r w:rsidR="00F450BB">
        <w:rPr>
          <w:rFonts w:ascii="Times New Roman" w:hAnsi="Times New Roman" w:cs="Times New Roman"/>
          <w:sz w:val="28"/>
          <w:szCs w:val="28"/>
          <w:lang w:val="uk-UA" w:eastAsia="ru-RU"/>
        </w:rPr>
        <w:t>виконавчий комітет</w:t>
      </w:r>
      <w:r w:rsidR="00EA7B8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селищно</w:t>
      </w:r>
      <w:r w:rsidR="007F37C5">
        <w:rPr>
          <w:rFonts w:ascii="Times New Roman" w:hAnsi="Times New Roman" w:cs="Times New Roman"/>
          <w:sz w:val="28"/>
          <w:szCs w:val="28"/>
          <w:lang w:val="uk-UA" w:eastAsia="ru-RU"/>
        </w:rPr>
        <w:t>ї ради</w:t>
      </w:r>
    </w:p>
    <w:p w:rsidR="00F450BB" w:rsidRDefault="00F450BB" w:rsidP="00A33EF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450BB" w:rsidRDefault="00F450BB" w:rsidP="00636C3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636C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В:</w:t>
      </w:r>
    </w:p>
    <w:p w:rsidR="00117A4D" w:rsidRDefault="00323045" w:rsidP="0032304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Закладам загальної середньої освіти Летичівської селищної ради  внести зміни  до структури  начального року та перенести  осінні канікули </w:t>
      </w:r>
      <w:r w:rsidR="00CB15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 24.10 по 30.10.2022р.) 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>на грудень місяць</w:t>
      </w:r>
      <w:r w:rsidR="00C91FE4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1FE4">
        <w:rPr>
          <w:rFonts w:ascii="Times New Roman" w:hAnsi="Times New Roman" w:cs="Times New Roman"/>
          <w:sz w:val="28"/>
          <w:szCs w:val="28"/>
          <w:lang w:val="uk-UA" w:eastAsia="ru-RU"/>
        </w:rPr>
        <w:t>приєднавши до зимових.</w:t>
      </w:r>
      <w:r w:rsidR="00117A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1FE4" w:rsidRDefault="00C91FE4" w:rsidP="00CB15C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Тривалість канікул:</w:t>
      </w:r>
    </w:p>
    <w:p w:rsidR="00311379" w:rsidRPr="00CB15C3" w:rsidRDefault="00CB15C3" w:rsidP="00CB15C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r w:rsidR="00117A4D"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24 грудня 2022  по</w:t>
      </w:r>
      <w:r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7A4D"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15 січня </w:t>
      </w:r>
      <w:r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17A4D"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2023р.р. </w:t>
      </w:r>
      <w:r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(включно) </w:t>
      </w:r>
      <w:r w:rsidR="00117A4D" w:rsidRPr="00CB15C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CB15C3" w:rsidRPr="00CB15C3" w:rsidRDefault="00CB15C3" w:rsidP="00CB15C3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311379" w:rsidRDefault="00311379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2.Відділу освіти, молоді та спорту Летичівської селищної ради надавати пропозиції  щодо зміни  форми організації  освітнього процесу  в закладах  освіти громади  впродовж </w:t>
      </w:r>
      <w:r w:rsidR="00B909E6">
        <w:rPr>
          <w:rFonts w:ascii="Times New Roman" w:hAnsi="Times New Roman" w:cs="Times New Roman"/>
          <w:sz w:val="28"/>
          <w:szCs w:val="28"/>
          <w:lang w:val="uk-UA" w:eastAsia="ru-RU"/>
        </w:rPr>
        <w:t>2022-2023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 року </w:t>
      </w:r>
      <w:r w:rsidR="00B909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залежно від </w:t>
      </w:r>
      <w:proofErr w:type="spellStart"/>
      <w:r w:rsidR="00B909E6">
        <w:rPr>
          <w:rFonts w:ascii="Times New Roman" w:hAnsi="Times New Roman" w:cs="Times New Roman"/>
          <w:sz w:val="28"/>
          <w:szCs w:val="28"/>
          <w:lang w:val="uk-UA" w:eastAsia="ru-RU"/>
        </w:rPr>
        <w:t>безпекової</w:t>
      </w:r>
      <w:proofErr w:type="spellEnd"/>
      <w:r w:rsidR="00B909E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ситуації в</w:t>
      </w:r>
      <w:r w:rsidR="00CB15C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громаді.</w:t>
      </w:r>
    </w:p>
    <w:p w:rsidR="00323045" w:rsidRDefault="00323045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23045" w:rsidRDefault="00323045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 Контроль</w:t>
      </w:r>
      <w:r w:rsidR="00225C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 виконанням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 покласти  на начальника відділу освіти, молоді та спорту  Летичівської селищної ради  Раїсу КАБАНОВУ.</w:t>
      </w: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Селищний голова                                     Ігор ТИСЯЧНИЙ</w:t>
      </w:r>
    </w:p>
    <w:p w:rsidR="00CB15C3" w:rsidRDefault="00CB15C3" w:rsidP="00311379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B15C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</w:t>
      </w:r>
    </w:p>
    <w:p w:rsidR="00CB15C3" w:rsidRPr="00CB15C3" w:rsidRDefault="00CB15C3" w:rsidP="00311379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               </w:t>
      </w:r>
      <w:r w:rsidRPr="00CB15C3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636C3F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CB15C3" w:rsidRPr="00C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D31"/>
    <w:multiLevelType w:val="hybridMultilevel"/>
    <w:tmpl w:val="57F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69DE"/>
    <w:multiLevelType w:val="multilevel"/>
    <w:tmpl w:val="5CEC5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6499A"/>
    <w:multiLevelType w:val="hybridMultilevel"/>
    <w:tmpl w:val="500E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79F7"/>
    <w:multiLevelType w:val="multilevel"/>
    <w:tmpl w:val="82A8D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BB"/>
    <w:rsid w:val="000224D2"/>
    <w:rsid w:val="000D3DD9"/>
    <w:rsid w:val="00117A4D"/>
    <w:rsid w:val="00194287"/>
    <w:rsid w:val="00225C85"/>
    <w:rsid w:val="00311379"/>
    <w:rsid w:val="00323045"/>
    <w:rsid w:val="00327A48"/>
    <w:rsid w:val="003B78FC"/>
    <w:rsid w:val="003C69F0"/>
    <w:rsid w:val="00410BE2"/>
    <w:rsid w:val="004B1BC5"/>
    <w:rsid w:val="004C174B"/>
    <w:rsid w:val="00553130"/>
    <w:rsid w:val="00594164"/>
    <w:rsid w:val="005F55FE"/>
    <w:rsid w:val="00636C3F"/>
    <w:rsid w:val="007317AB"/>
    <w:rsid w:val="0077296D"/>
    <w:rsid w:val="007F37C5"/>
    <w:rsid w:val="009347A8"/>
    <w:rsid w:val="00A33EF1"/>
    <w:rsid w:val="00A80516"/>
    <w:rsid w:val="00AE42F1"/>
    <w:rsid w:val="00AE5997"/>
    <w:rsid w:val="00B909E6"/>
    <w:rsid w:val="00BE16BD"/>
    <w:rsid w:val="00BE4A15"/>
    <w:rsid w:val="00C508BB"/>
    <w:rsid w:val="00C7424F"/>
    <w:rsid w:val="00C91FE4"/>
    <w:rsid w:val="00CB15C3"/>
    <w:rsid w:val="00D018FC"/>
    <w:rsid w:val="00DA7D83"/>
    <w:rsid w:val="00E8514A"/>
    <w:rsid w:val="00EA7B8D"/>
    <w:rsid w:val="00F4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BB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508BB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7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08B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508B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B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8BB"/>
    <w:pPr>
      <w:keepNext/>
      <w:tabs>
        <w:tab w:val="left" w:pos="855"/>
        <w:tab w:val="left" w:pos="7005"/>
      </w:tabs>
      <w:ind w:left="360"/>
      <w:jc w:val="center"/>
      <w:outlineLvl w:val="0"/>
    </w:pPr>
    <w:rPr>
      <w:rFonts w:eastAsia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508BB"/>
    <w:pPr>
      <w:keepNext/>
      <w:jc w:val="center"/>
      <w:outlineLvl w:val="1"/>
    </w:pPr>
    <w:rPr>
      <w:rFonts w:eastAsia="Times New Roman"/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7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08B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C508BB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8B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mu.gov.ua/npas/pro-pochatok-navchalnogo-roku-pid-chas-diyi-pravovogo-rezhimu-voyennogo-stanu-v-ukrayini-i240622-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SekretarI</cp:lastModifiedBy>
  <cp:revision>8</cp:revision>
  <cp:lastPrinted>2022-10-19T07:07:00Z</cp:lastPrinted>
  <dcterms:created xsi:type="dcterms:W3CDTF">2022-10-14T12:40:00Z</dcterms:created>
  <dcterms:modified xsi:type="dcterms:W3CDTF">2022-10-19T07:07:00Z</dcterms:modified>
</cp:coreProperties>
</file>