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79" w:rsidRDefault="002043F1" w:rsidP="008036E2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3pt;height:44.45pt;visibility:visible">
            <v:imagedata r:id="rId6" o:title=""/>
          </v:shape>
        </w:pict>
      </w:r>
    </w:p>
    <w:p w:rsidR="00B61B79" w:rsidRDefault="00B61B79" w:rsidP="008036E2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B61B79" w:rsidRDefault="00B61B79" w:rsidP="00F13D0B">
      <w:pPr>
        <w:pStyle w:val="1"/>
        <w:ind w:left="0"/>
        <w:rPr>
          <w:i/>
          <w:sz w:val="32"/>
          <w:szCs w:val="32"/>
        </w:rPr>
      </w:pPr>
      <w:r>
        <w:rPr>
          <w:sz w:val="32"/>
          <w:szCs w:val="32"/>
        </w:rPr>
        <w:t>ХМЕЛЬНИЦЬКОГО РАЙОНУ ХМЕЛЬНИЦЬКОЇ ОБЛАСТІ</w:t>
      </w:r>
    </w:p>
    <w:p w:rsidR="00B61B79" w:rsidRDefault="00B61B79" w:rsidP="008036E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B61B79" w:rsidRDefault="00B61B79" w:rsidP="008036E2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B61B79" w:rsidRDefault="00B61B79" w:rsidP="008036E2">
      <w:pPr>
        <w:jc w:val="center"/>
        <w:rPr>
          <w:b/>
          <w:sz w:val="36"/>
          <w:lang w:val="uk-UA"/>
        </w:rPr>
      </w:pPr>
    </w:p>
    <w:p w:rsidR="00B61B79" w:rsidRDefault="00B61B79" w:rsidP="00F13D0B">
      <w:pPr>
        <w:tabs>
          <w:tab w:val="left" w:pos="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01.09.2022 р.                                      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                                      № </w:t>
      </w:r>
      <w:r w:rsidR="002043F1">
        <w:rPr>
          <w:sz w:val="28"/>
          <w:szCs w:val="28"/>
          <w:lang w:val="uk-UA"/>
        </w:rPr>
        <w:t>152</w:t>
      </w:r>
    </w:p>
    <w:p w:rsidR="00B61B79" w:rsidRDefault="00B61B79" w:rsidP="008036E2">
      <w:pPr>
        <w:rPr>
          <w:sz w:val="28"/>
          <w:szCs w:val="28"/>
          <w:lang w:val="uk-UA"/>
        </w:rPr>
      </w:pPr>
    </w:p>
    <w:p w:rsidR="002043F1" w:rsidRDefault="002043F1" w:rsidP="008036E2">
      <w:pPr>
        <w:pStyle w:val="a4"/>
        <w:ind w:left="0" w:right="5035"/>
        <w:rPr>
          <w:rFonts w:ascii="Times New Roman" w:hAnsi="Times New Roman"/>
          <w:sz w:val="28"/>
          <w:szCs w:val="28"/>
          <w:lang w:val="uk-UA"/>
        </w:rPr>
      </w:pPr>
    </w:p>
    <w:p w:rsidR="00B61B79" w:rsidRPr="001A4771" w:rsidRDefault="00B61B79" w:rsidP="008036E2">
      <w:pPr>
        <w:pStyle w:val="a4"/>
        <w:ind w:left="0" w:right="5035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A4771">
        <w:rPr>
          <w:rFonts w:ascii="Times New Roman" w:hAnsi="Times New Roman"/>
          <w:sz w:val="28"/>
          <w:szCs w:val="28"/>
          <w:lang w:val="uk-UA"/>
        </w:rPr>
        <w:t>Про дозвіл на зрізку дерев</w:t>
      </w:r>
    </w:p>
    <w:p w:rsidR="00B61B79" w:rsidRDefault="00B61B79" w:rsidP="008036E2">
      <w:pPr>
        <w:ind w:firstLine="540"/>
        <w:jc w:val="both"/>
        <w:rPr>
          <w:sz w:val="28"/>
          <w:szCs w:val="28"/>
          <w:lang w:val="uk-UA"/>
        </w:rPr>
      </w:pPr>
    </w:p>
    <w:p w:rsidR="002043F1" w:rsidRDefault="002043F1" w:rsidP="008036E2">
      <w:pPr>
        <w:ind w:firstLine="540"/>
        <w:jc w:val="both"/>
        <w:rPr>
          <w:sz w:val="28"/>
          <w:szCs w:val="28"/>
          <w:lang w:val="uk-UA"/>
        </w:rPr>
      </w:pPr>
    </w:p>
    <w:p w:rsidR="002043F1" w:rsidRDefault="002043F1" w:rsidP="008036E2">
      <w:pPr>
        <w:ind w:firstLine="540"/>
        <w:jc w:val="both"/>
        <w:rPr>
          <w:sz w:val="28"/>
          <w:szCs w:val="28"/>
          <w:lang w:val="uk-UA"/>
        </w:rPr>
      </w:pPr>
    </w:p>
    <w:p w:rsidR="00B61B79" w:rsidRDefault="00B61B79" w:rsidP="008036E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п.7 ст. 30 Закону України «Про місцеве самоврядування в Україні», п.2 Постановою Кабінету Міністрів України №1045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видалення дерев, кущів, газонів і квітників у населених пунктах</w:t>
      </w:r>
      <w:r>
        <w:rPr>
          <w:sz w:val="28"/>
          <w:szCs w:val="28"/>
          <w:lang w:val="uk-UA"/>
        </w:rPr>
        <w:t xml:space="preserve">» виконком селищної ради  </w:t>
      </w:r>
    </w:p>
    <w:p w:rsidR="00B61B79" w:rsidRDefault="00B61B79" w:rsidP="008036E2">
      <w:pPr>
        <w:jc w:val="center"/>
        <w:rPr>
          <w:sz w:val="16"/>
          <w:szCs w:val="16"/>
          <w:lang w:val="uk-UA"/>
        </w:rPr>
      </w:pPr>
    </w:p>
    <w:p w:rsidR="00B61B79" w:rsidRDefault="00B61B79" w:rsidP="008036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B61B79" w:rsidRDefault="00B61B79" w:rsidP="008036E2">
      <w:pPr>
        <w:pStyle w:val="1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дозвіл:</w:t>
      </w:r>
    </w:p>
    <w:p w:rsidR="00B61B79" w:rsidRDefault="00B61B79" w:rsidP="008036E2">
      <w:pPr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>
        <w:rPr>
          <w:sz w:val="28"/>
          <w:szCs w:val="28"/>
          <w:lang w:val="uk-UA"/>
        </w:rPr>
        <w:t>Летичівській</w:t>
      </w:r>
      <w:proofErr w:type="spellEnd"/>
      <w:r>
        <w:rPr>
          <w:sz w:val="28"/>
          <w:szCs w:val="28"/>
          <w:lang w:val="uk-UA"/>
        </w:rPr>
        <w:t xml:space="preserve"> селищній раді на зрізку чотирнадцяти сухостійних ялинок за адресою: с. </w:t>
      </w:r>
      <w:proofErr w:type="spellStart"/>
      <w:r>
        <w:rPr>
          <w:sz w:val="28"/>
          <w:szCs w:val="28"/>
          <w:lang w:val="uk-UA"/>
        </w:rPr>
        <w:t>Буцні</w:t>
      </w:r>
      <w:proofErr w:type="spellEnd"/>
      <w:r>
        <w:rPr>
          <w:sz w:val="28"/>
          <w:szCs w:val="28"/>
          <w:lang w:val="uk-UA"/>
        </w:rPr>
        <w:t xml:space="preserve"> по вулиці </w:t>
      </w:r>
      <w:proofErr w:type="spellStart"/>
      <w:r>
        <w:rPr>
          <w:sz w:val="28"/>
          <w:szCs w:val="28"/>
          <w:lang w:val="uk-UA"/>
        </w:rPr>
        <w:t>Присяжнюка</w:t>
      </w:r>
      <w:proofErr w:type="spellEnd"/>
      <w:r>
        <w:rPr>
          <w:sz w:val="28"/>
          <w:szCs w:val="28"/>
          <w:lang w:val="uk-UA"/>
        </w:rPr>
        <w:t xml:space="preserve"> Руслана, 17/1 (біля поштового відділення). </w:t>
      </w:r>
    </w:p>
    <w:p w:rsidR="00B61B79" w:rsidRDefault="00B61B79" w:rsidP="008036E2">
      <w:pPr>
        <w:ind w:left="709" w:hanging="349"/>
        <w:jc w:val="both"/>
        <w:rPr>
          <w:sz w:val="28"/>
          <w:szCs w:val="28"/>
          <w:lang w:val="uk-UA"/>
        </w:rPr>
      </w:pPr>
    </w:p>
    <w:p w:rsidR="00B61B79" w:rsidRDefault="00B61B79" w:rsidP="008036E2">
      <w:pPr>
        <w:pStyle w:val="12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Термін дії рішення про дозвіл на зрізку дерев – 6 місяців.</w:t>
      </w:r>
    </w:p>
    <w:p w:rsidR="00B61B79" w:rsidRDefault="00B61B79" w:rsidP="008036E2">
      <w:pPr>
        <w:suppressAutoHyphens w:val="0"/>
        <w:spacing w:before="100" w:beforeAutospacing="1" w:after="100" w:afterAutospacing="1"/>
        <w:contextualSpacing/>
        <w:jc w:val="both"/>
        <w:rPr>
          <w:sz w:val="16"/>
          <w:szCs w:val="16"/>
          <w:lang w:val="uk-UA" w:eastAsia="ru-RU"/>
        </w:rPr>
      </w:pPr>
    </w:p>
    <w:p w:rsidR="00B61B79" w:rsidRDefault="00B61B79" w:rsidP="008036E2">
      <w:pPr>
        <w:spacing w:line="293" w:lineRule="atLeast"/>
        <w:ind w:left="709" w:hanging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 Контроль  за  виконанням   даного  рішення  покласти  на заступника  селищного голови Анатолія НІЦЕВИЧА.</w:t>
      </w:r>
    </w:p>
    <w:p w:rsidR="00B61B79" w:rsidRDefault="00B61B79" w:rsidP="0059501A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043F1" w:rsidRDefault="002043F1" w:rsidP="0059501A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</w:p>
    <w:p w:rsidR="002043F1" w:rsidRDefault="002043F1" w:rsidP="0059501A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</w:p>
    <w:p w:rsidR="002043F1" w:rsidRDefault="002043F1" w:rsidP="0059501A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</w:p>
    <w:p w:rsidR="00B61B79" w:rsidRDefault="00B61B79" w:rsidP="0059501A">
      <w:pPr>
        <w:spacing w:line="293" w:lineRule="atLeast"/>
        <w:jc w:val="center"/>
        <w:textAlignment w:val="baseline"/>
      </w:pPr>
      <w:r>
        <w:rPr>
          <w:sz w:val="28"/>
          <w:szCs w:val="28"/>
          <w:lang w:val="uk-UA"/>
        </w:rPr>
        <w:t>Селищний голова                                                 Ігор ТИСЯЧНИЙ</w:t>
      </w:r>
    </w:p>
    <w:sectPr w:rsidR="00B61B79" w:rsidSect="00D56E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659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6E2"/>
    <w:rsid w:val="001A4771"/>
    <w:rsid w:val="002043F1"/>
    <w:rsid w:val="0030711D"/>
    <w:rsid w:val="00345E61"/>
    <w:rsid w:val="003A4706"/>
    <w:rsid w:val="0059501A"/>
    <w:rsid w:val="00672EA1"/>
    <w:rsid w:val="008036E2"/>
    <w:rsid w:val="00850B80"/>
    <w:rsid w:val="00857408"/>
    <w:rsid w:val="00984391"/>
    <w:rsid w:val="00AC4F58"/>
    <w:rsid w:val="00B61B79"/>
    <w:rsid w:val="00CA5050"/>
    <w:rsid w:val="00D224A9"/>
    <w:rsid w:val="00D56E68"/>
    <w:rsid w:val="00F13D0B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E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036E2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2"/>
    <w:rPr>
      <w:rFonts w:eastAsia="Times New Roman" w:cs="Times New Roman"/>
      <w:b/>
      <w:sz w:val="28"/>
      <w:lang w:val="uk-UA" w:eastAsia="ar-SA" w:bidi="ar-SA"/>
    </w:rPr>
  </w:style>
  <w:style w:type="character" w:customStyle="1" w:styleId="a3">
    <w:name w:val="Основной текст с отступом Знак"/>
    <w:link w:val="a4"/>
    <w:uiPriority w:val="99"/>
    <w:locked/>
    <w:rsid w:val="008036E2"/>
    <w:rPr>
      <w:rFonts w:ascii="Calibri" w:eastAsia="Times New Roman" w:hAnsi="Calibri" w:cs="Times New Roman"/>
      <w:sz w:val="24"/>
      <w:szCs w:val="24"/>
      <w:lang w:eastAsia="ar-SA" w:bidi="ar-SA"/>
    </w:rPr>
  </w:style>
  <w:style w:type="paragraph" w:styleId="a4">
    <w:name w:val="Body Text Indent"/>
    <w:basedOn w:val="a"/>
    <w:link w:val="a3"/>
    <w:uiPriority w:val="99"/>
    <w:rsid w:val="008036E2"/>
    <w:pPr>
      <w:spacing w:after="120"/>
      <w:ind w:left="283"/>
    </w:pPr>
    <w:rPr>
      <w:rFonts w:ascii="Calibri" w:hAnsi="Calibri"/>
    </w:rPr>
  </w:style>
  <w:style w:type="character" w:customStyle="1" w:styleId="BodyTextIndentChar1">
    <w:name w:val="Body Text Indent Char1"/>
    <w:uiPriority w:val="99"/>
    <w:semiHidden/>
    <w:rsid w:val="00C43884"/>
    <w:rPr>
      <w:sz w:val="24"/>
      <w:szCs w:val="24"/>
      <w:lang w:eastAsia="ar-SA"/>
    </w:rPr>
  </w:style>
  <w:style w:type="character" w:customStyle="1" w:styleId="11">
    <w:name w:val="Основной текст с отступом Знак1"/>
    <w:uiPriority w:val="99"/>
    <w:rsid w:val="008036E2"/>
    <w:rPr>
      <w:rFonts w:eastAsia="Times New Roman" w:cs="Times New Roman"/>
      <w:sz w:val="24"/>
      <w:szCs w:val="24"/>
      <w:lang w:eastAsia="ar-SA" w:bidi="ar-SA"/>
    </w:rPr>
  </w:style>
  <w:style w:type="paragraph" w:customStyle="1" w:styleId="12">
    <w:name w:val="Абзац списка1"/>
    <w:basedOn w:val="a"/>
    <w:uiPriority w:val="99"/>
    <w:rsid w:val="008036E2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803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8036E2"/>
    <w:rPr>
      <w:rFonts w:ascii="Tahoma" w:eastAsia="Times New Roman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Ryslan1</dc:creator>
  <cp:keywords/>
  <dc:description/>
  <cp:lastModifiedBy>SekretarI</cp:lastModifiedBy>
  <cp:revision>5</cp:revision>
  <dcterms:created xsi:type="dcterms:W3CDTF">2022-08-31T10:40:00Z</dcterms:created>
  <dcterms:modified xsi:type="dcterms:W3CDTF">2022-09-01T08:21:00Z</dcterms:modified>
</cp:coreProperties>
</file>