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3" w:rsidRDefault="00DD1223" w:rsidP="00DD1223">
      <w:pPr>
        <w:pStyle w:val="a3"/>
        <w:spacing w:before="9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27E5430" wp14:editId="037087F0">
            <wp:simplePos x="0" y="0"/>
            <wp:positionH relativeFrom="page">
              <wp:posOffset>3944342</wp:posOffset>
            </wp:positionH>
            <wp:positionV relativeFrom="paragraph">
              <wp:posOffset>118724</wp:posOffset>
            </wp:positionV>
            <wp:extent cx="379705" cy="5488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5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23" w:rsidRDefault="00DD1223" w:rsidP="00DD1223">
      <w:pPr>
        <w:ind w:left="4382"/>
        <w:rPr>
          <w:sz w:val="31"/>
        </w:rPr>
      </w:pPr>
      <w:r>
        <w:rPr>
          <w:sz w:val="31"/>
        </w:rPr>
        <w:t>УКРАЇНА</w:t>
      </w:r>
    </w:p>
    <w:p w:rsidR="00DD1223" w:rsidRDefault="00DD1223" w:rsidP="00DD1223">
      <w:pPr>
        <w:spacing w:line="242" w:lineRule="auto"/>
        <w:ind w:left="928" w:right="129" w:firstLine="1952"/>
        <w:rPr>
          <w:sz w:val="31"/>
        </w:rPr>
      </w:pPr>
      <w:r>
        <w:rPr>
          <w:sz w:val="31"/>
        </w:rPr>
        <w:t>ЛЕТИЧІВСЬКА</w:t>
      </w:r>
      <w:r>
        <w:rPr>
          <w:spacing w:val="1"/>
          <w:sz w:val="31"/>
        </w:rPr>
        <w:t xml:space="preserve"> </w:t>
      </w:r>
      <w:r>
        <w:rPr>
          <w:sz w:val="31"/>
        </w:rPr>
        <w:t>СЕЛИЩНА</w:t>
      </w:r>
      <w:r>
        <w:rPr>
          <w:spacing w:val="1"/>
          <w:sz w:val="31"/>
        </w:rPr>
        <w:t xml:space="preserve"> </w:t>
      </w:r>
      <w:r>
        <w:rPr>
          <w:sz w:val="31"/>
        </w:rPr>
        <w:t>РАДА</w:t>
      </w:r>
      <w:r>
        <w:rPr>
          <w:spacing w:val="1"/>
          <w:sz w:val="31"/>
        </w:rPr>
        <w:t xml:space="preserve"> </w:t>
      </w:r>
      <w:r>
        <w:rPr>
          <w:sz w:val="31"/>
        </w:rPr>
        <w:t>ХМЕЛЬНИЦЬКОГО</w:t>
      </w:r>
      <w:r>
        <w:rPr>
          <w:spacing w:val="76"/>
          <w:sz w:val="31"/>
        </w:rPr>
        <w:t xml:space="preserve"> </w:t>
      </w:r>
      <w:r>
        <w:rPr>
          <w:sz w:val="31"/>
        </w:rPr>
        <w:t>РАЙОНУ</w:t>
      </w:r>
      <w:r>
        <w:rPr>
          <w:spacing w:val="50"/>
          <w:sz w:val="31"/>
        </w:rPr>
        <w:t xml:space="preserve"> </w:t>
      </w:r>
      <w:r>
        <w:rPr>
          <w:sz w:val="31"/>
        </w:rPr>
        <w:t>ХМЕЛЬНИЦЬКОЇ</w:t>
      </w:r>
      <w:r>
        <w:rPr>
          <w:spacing w:val="63"/>
          <w:sz w:val="31"/>
        </w:rPr>
        <w:t xml:space="preserve"> </w:t>
      </w:r>
      <w:r>
        <w:rPr>
          <w:sz w:val="31"/>
        </w:rPr>
        <w:t>ОБЛАСТІ</w:t>
      </w:r>
    </w:p>
    <w:p w:rsidR="00DD1223" w:rsidRDefault="00DD1223" w:rsidP="00DD1223">
      <w:pPr>
        <w:pStyle w:val="1"/>
        <w:spacing w:line="402" w:lineRule="exact"/>
        <w:ind w:left="3962"/>
      </w:pPr>
      <w:r>
        <w:t>Р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Ш</w:t>
      </w:r>
      <w:r>
        <w:rPr>
          <w:spacing w:val="10"/>
        </w:rPr>
        <w:t xml:space="preserve"> </w:t>
      </w:r>
      <w:r>
        <w:t>Е Н</w:t>
      </w:r>
      <w:r>
        <w:rPr>
          <w:spacing w:val="4"/>
        </w:rPr>
        <w:t xml:space="preserve"> </w:t>
      </w:r>
      <w:proofErr w:type="spellStart"/>
      <w:r>
        <w:t>Н</w:t>
      </w:r>
      <w:proofErr w:type="spellEnd"/>
      <w:r>
        <w:rPr>
          <w:spacing w:val="5"/>
        </w:rPr>
        <w:t xml:space="preserve"> </w:t>
      </w:r>
      <w:r>
        <w:t>Я</w:t>
      </w:r>
    </w:p>
    <w:p w:rsidR="00DD1223" w:rsidRDefault="00DD1223" w:rsidP="00DD1223">
      <w:pPr>
        <w:pStyle w:val="a3"/>
        <w:spacing w:line="244" w:lineRule="auto"/>
        <w:ind w:left="3402" w:right="3259"/>
        <w:jc w:val="center"/>
      </w:pPr>
      <w:r>
        <w:t>VІІІ</w:t>
      </w:r>
      <w:r>
        <w:rPr>
          <w:spacing w:val="12"/>
        </w:rPr>
        <w:t xml:space="preserve"> </w:t>
      </w:r>
      <w:r>
        <w:t>скликання</w:t>
      </w:r>
      <w:r>
        <w:rPr>
          <w:spacing w:val="1"/>
        </w:rPr>
        <w:t xml:space="preserve"> </w:t>
      </w:r>
      <w:r>
        <w:t>Сімнадцятої</w:t>
      </w:r>
      <w:r>
        <w:rPr>
          <w:spacing w:val="15"/>
        </w:rPr>
        <w:t xml:space="preserve"> </w:t>
      </w:r>
      <w:r>
        <w:t>сесії</w:t>
      </w:r>
    </w:p>
    <w:p w:rsidR="00DD1223" w:rsidRDefault="00DD1223" w:rsidP="00DD1223">
      <w:pPr>
        <w:pStyle w:val="a3"/>
        <w:spacing w:before="7"/>
        <w:rPr>
          <w:sz w:val="18"/>
        </w:rPr>
      </w:pPr>
    </w:p>
    <w:p w:rsidR="00DD1223" w:rsidRDefault="00DD1223" w:rsidP="00DD1223">
      <w:pPr>
        <w:pStyle w:val="a3"/>
        <w:tabs>
          <w:tab w:val="left" w:pos="4847"/>
          <w:tab w:val="left" w:pos="9623"/>
        </w:tabs>
        <w:spacing w:before="93"/>
        <w:ind w:left="236"/>
      </w:pPr>
      <w:r>
        <w:t>30.11.2021</w:t>
      </w:r>
      <w:r>
        <w:rPr>
          <w:spacing w:val="-26"/>
        </w:rPr>
        <w:t xml:space="preserve"> </w:t>
      </w:r>
      <w:r>
        <w:t>р.</w:t>
      </w:r>
      <w:r>
        <w:tab/>
      </w:r>
      <w:proofErr w:type="spellStart"/>
      <w:r>
        <w:t>Летичів</w:t>
      </w:r>
      <w:proofErr w:type="spellEnd"/>
      <w:r>
        <w:t xml:space="preserve">                                        №</w:t>
      </w:r>
      <w:r w:rsidR="00B51E52">
        <w:t>25</w:t>
      </w:r>
      <w:bookmarkStart w:id="0" w:name="_GoBack"/>
      <w:bookmarkEnd w:id="0"/>
    </w:p>
    <w:p w:rsidR="00DD1223" w:rsidRDefault="00DD1223" w:rsidP="00DD1223">
      <w:pPr>
        <w:pStyle w:val="a3"/>
        <w:spacing w:before="8"/>
        <w:rPr>
          <w:sz w:val="47"/>
        </w:rPr>
      </w:pPr>
    </w:p>
    <w:p w:rsidR="00DD1223" w:rsidRDefault="00DD1223" w:rsidP="00DD1223">
      <w:pPr>
        <w:pStyle w:val="a3"/>
        <w:ind w:left="236" w:right="5079"/>
        <w:jc w:val="both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забезпечення екологічного безпечного</w:t>
      </w:r>
      <w:r>
        <w:rPr>
          <w:spacing w:val="1"/>
        </w:rPr>
        <w:t xml:space="preserve"> </w:t>
      </w:r>
      <w:r>
        <w:t>збирання,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захоронення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 на 2022-</w:t>
      </w:r>
      <w:r>
        <w:rPr>
          <w:spacing w:val="1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роки</w:t>
      </w:r>
    </w:p>
    <w:p w:rsidR="00DD1223" w:rsidRDefault="00DD1223" w:rsidP="00DD1223">
      <w:pPr>
        <w:pStyle w:val="a3"/>
        <w:tabs>
          <w:tab w:val="left" w:pos="2079"/>
        </w:tabs>
        <w:spacing w:before="191" w:line="235" w:lineRule="auto"/>
        <w:ind w:left="236" w:right="129" w:firstLine="721"/>
        <w:jc w:val="both"/>
      </w:pPr>
      <w:r>
        <w:t>Відповідно</w:t>
      </w:r>
      <w:r>
        <w:rPr>
          <w:spacing w:val="1"/>
        </w:rPr>
        <w:t xml:space="preserve"> </w:t>
      </w:r>
      <w:r>
        <w:t>до Закону України “Про охорону 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68"/>
        </w:rPr>
        <w:t xml:space="preserve"> </w:t>
      </w:r>
      <w:r>
        <w:t>середовища”, постанови</w:t>
      </w:r>
      <w:r>
        <w:rPr>
          <w:spacing w:val="14"/>
        </w:rPr>
        <w:t xml:space="preserve"> </w:t>
      </w:r>
      <w:r>
        <w:t>Кабінету</w:t>
      </w:r>
      <w:r>
        <w:rPr>
          <w:spacing w:val="9"/>
        </w:rPr>
        <w:t xml:space="preserve"> </w:t>
      </w:r>
      <w:r>
        <w:t>Міністрів</w:t>
      </w:r>
      <w:r>
        <w:rPr>
          <w:spacing w:val="17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вересня</w:t>
      </w:r>
      <w:r>
        <w:rPr>
          <w:spacing w:val="21"/>
        </w:rPr>
        <w:t xml:space="preserve"> </w:t>
      </w:r>
      <w:r>
        <w:t>1996</w:t>
      </w:r>
      <w:r>
        <w:rPr>
          <w:spacing w:val="9"/>
        </w:rPr>
        <w:t xml:space="preserve"> </w:t>
      </w:r>
      <w:r>
        <w:t>року № 1147 “Про затвердження переліку видів діяльності,</w:t>
      </w:r>
      <w:r>
        <w:rPr>
          <w:spacing w:val="123"/>
        </w:rPr>
        <w:t xml:space="preserve"> </w:t>
      </w:r>
      <w:r>
        <w:t>що належать</w:t>
      </w:r>
      <w:r>
        <w:rPr>
          <w:spacing w:val="52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природоохоронних</w:t>
      </w:r>
      <w:r>
        <w:rPr>
          <w:spacing w:val="86"/>
        </w:rPr>
        <w:t xml:space="preserve"> </w:t>
      </w:r>
      <w:r>
        <w:t>заходів”</w:t>
      </w:r>
      <w:r>
        <w:rPr>
          <w:spacing w:val="88"/>
        </w:rPr>
        <w:t xml:space="preserve"> </w:t>
      </w:r>
      <w:r>
        <w:t>(зі</w:t>
      </w:r>
      <w:r>
        <w:rPr>
          <w:spacing w:val="74"/>
        </w:rPr>
        <w:t xml:space="preserve"> </w:t>
      </w:r>
      <w:r>
        <w:t>змінами),</w:t>
      </w:r>
      <w:r>
        <w:rPr>
          <w:spacing w:val="100"/>
        </w:rPr>
        <w:t xml:space="preserve"> </w:t>
      </w:r>
      <w:r>
        <w:t>керуючись</w:t>
      </w:r>
      <w:r>
        <w:rPr>
          <w:spacing w:val="85"/>
        </w:rPr>
        <w:t xml:space="preserve"> </w:t>
      </w:r>
      <w:r>
        <w:t>ст.</w:t>
      </w:r>
      <w:r>
        <w:rPr>
          <w:spacing w:val="83"/>
        </w:rPr>
        <w:t xml:space="preserve"> </w:t>
      </w:r>
      <w:r>
        <w:t>26</w:t>
      </w:r>
      <w:r>
        <w:rPr>
          <w:spacing w:val="71"/>
        </w:rPr>
        <w:t xml:space="preserve"> </w:t>
      </w:r>
      <w:r>
        <w:t>Закону</w:t>
      </w:r>
      <w:r>
        <w:rPr>
          <w:spacing w:val="71"/>
        </w:rPr>
        <w:t xml:space="preserve"> </w:t>
      </w:r>
      <w:r>
        <w:t>України «Про</w:t>
      </w:r>
      <w:r>
        <w:rPr>
          <w:spacing w:val="19"/>
        </w:rPr>
        <w:t xml:space="preserve"> </w:t>
      </w:r>
      <w:r>
        <w:t>місцеве</w:t>
      </w:r>
      <w:r>
        <w:rPr>
          <w:spacing w:val="5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Україні»,</w:t>
      </w:r>
      <w:r>
        <w:rPr>
          <w:spacing w:val="16"/>
        </w:rPr>
        <w:t xml:space="preserve"> </w:t>
      </w:r>
      <w:r>
        <w:t>сесія</w:t>
      </w:r>
      <w:r>
        <w:rPr>
          <w:spacing w:val="17"/>
        </w:rPr>
        <w:t xml:space="preserve"> </w:t>
      </w:r>
      <w:r>
        <w:t>селищної</w:t>
      </w:r>
      <w:r>
        <w:rPr>
          <w:spacing w:val="24"/>
        </w:rPr>
        <w:t xml:space="preserve"> </w:t>
      </w:r>
      <w:r>
        <w:t>ради</w:t>
      </w:r>
    </w:p>
    <w:p w:rsidR="00DD1223" w:rsidRDefault="00DD1223" w:rsidP="00DD1223">
      <w:pPr>
        <w:pStyle w:val="a3"/>
        <w:spacing w:before="173"/>
        <w:ind w:left="1953" w:right="1832"/>
        <w:jc w:val="center"/>
      </w:pPr>
      <w:r>
        <w:t>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</w:t>
      </w:r>
      <w:r>
        <w:rPr>
          <w:spacing w:val="1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</w:t>
      </w:r>
      <w:r>
        <w:rPr>
          <w:spacing w:val="8"/>
        </w:rPr>
        <w:t xml:space="preserve"> </w:t>
      </w:r>
      <w:r>
        <w:t>А:</w:t>
      </w:r>
    </w:p>
    <w:p w:rsidR="00DD1223" w:rsidRDefault="00DD1223" w:rsidP="00DD1223">
      <w:pPr>
        <w:pStyle w:val="a5"/>
        <w:numPr>
          <w:ilvl w:val="0"/>
          <w:numId w:val="1"/>
        </w:numPr>
        <w:tabs>
          <w:tab w:val="left" w:pos="1243"/>
        </w:tabs>
        <w:spacing w:before="189"/>
        <w:ind w:left="236" w:right="142" w:firstLine="721"/>
        <w:jc w:val="both"/>
        <w:rPr>
          <w:sz w:val="28"/>
        </w:rPr>
      </w:pPr>
      <w:r>
        <w:rPr>
          <w:sz w:val="28"/>
        </w:rPr>
        <w:t>Затвердити Програму забезпечення екологічного безпечного збирання,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перевезення, захоронення відходів у населених пунктах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2022-2024</w:t>
      </w:r>
      <w:r>
        <w:rPr>
          <w:spacing w:val="12"/>
          <w:sz w:val="28"/>
        </w:rPr>
        <w:t xml:space="preserve"> </w:t>
      </w:r>
      <w:r>
        <w:rPr>
          <w:sz w:val="28"/>
        </w:rPr>
        <w:t>роки</w:t>
      </w:r>
      <w:r>
        <w:rPr>
          <w:spacing w:val="5"/>
          <w:sz w:val="28"/>
        </w:rPr>
        <w:t xml:space="preserve"> </w:t>
      </w:r>
      <w:r>
        <w:rPr>
          <w:sz w:val="28"/>
        </w:rPr>
        <w:t>(додається).</w:t>
      </w:r>
    </w:p>
    <w:p w:rsidR="00DD1223" w:rsidRDefault="00DD1223" w:rsidP="00DD1223">
      <w:pPr>
        <w:pStyle w:val="a5"/>
        <w:numPr>
          <w:ilvl w:val="0"/>
          <w:numId w:val="1"/>
        </w:numPr>
        <w:tabs>
          <w:tab w:val="left" w:pos="1318"/>
        </w:tabs>
        <w:spacing w:before="10" w:line="318" w:lineRule="exact"/>
        <w:ind w:left="1317" w:hanging="360"/>
        <w:jc w:val="both"/>
        <w:rPr>
          <w:sz w:val="28"/>
        </w:rPr>
      </w:pPr>
      <w:r>
        <w:rPr>
          <w:sz w:val="28"/>
        </w:rPr>
        <w:t>Дане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2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Програми.</w:t>
      </w:r>
    </w:p>
    <w:p w:rsidR="00DD1223" w:rsidRDefault="00DD1223" w:rsidP="00DD1223">
      <w:pPr>
        <w:pStyle w:val="a5"/>
        <w:numPr>
          <w:ilvl w:val="0"/>
          <w:numId w:val="1"/>
        </w:numPr>
        <w:tabs>
          <w:tab w:val="left" w:pos="1243"/>
        </w:tabs>
        <w:ind w:left="236" w:right="108" w:firstLine="721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постійну 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соціально-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 промисловості, підприємництва, транспорту, зв’язку та сфери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середовища.</w:t>
      </w:r>
    </w:p>
    <w:p w:rsidR="00DD1223" w:rsidRDefault="00DD1223" w:rsidP="00DD1223">
      <w:pPr>
        <w:pStyle w:val="a3"/>
        <w:rPr>
          <w:sz w:val="32"/>
        </w:rPr>
      </w:pPr>
    </w:p>
    <w:p w:rsidR="00DD1223" w:rsidRDefault="00DD1223" w:rsidP="00DD1223">
      <w:pPr>
        <w:pStyle w:val="a3"/>
        <w:tabs>
          <w:tab w:val="left" w:pos="7551"/>
        </w:tabs>
        <w:spacing w:before="279"/>
        <w:ind w:left="1138"/>
      </w:pPr>
      <w:r>
        <w:t>Селищний</w:t>
      </w:r>
      <w:r>
        <w:rPr>
          <w:spacing w:val="5"/>
        </w:rPr>
        <w:t xml:space="preserve"> </w:t>
      </w:r>
      <w:r>
        <w:t>голова                                                  Ігор</w:t>
      </w:r>
      <w:r>
        <w:rPr>
          <w:spacing w:val="-14"/>
        </w:rPr>
        <w:t xml:space="preserve"> </w:t>
      </w:r>
      <w:r>
        <w:t>ТИСЯЧНИЙ</w:t>
      </w:r>
    </w:p>
    <w:p w:rsidR="00797367" w:rsidRDefault="00797367"/>
    <w:sectPr w:rsidR="00797367" w:rsidSect="00DD12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4327"/>
    <w:multiLevelType w:val="hybridMultilevel"/>
    <w:tmpl w:val="D348FF0A"/>
    <w:lvl w:ilvl="0" w:tplc="DD9643B0">
      <w:start w:val="1"/>
      <w:numFmt w:val="decimal"/>
      <w:lvlText w:val="%1."/>
      <w:lvlJc w:val="left"/>
      <w:pPr>
        <w:ind w:left="237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44F4A49E">
      <w:start w:val="1"/>
      <w:numFmt w:val="decimal"/>
      <w:lvlText w:val="%2."/>
      <w:lvlJc w:val="left"/>
      <w:pPr>
        <w:ind w:left="4321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 w:tplc="B48610FE">
      <w:numFmt w:val="bullet"/>
      <w:lvlText w:val="•"/>
      <w:lvlJc w:val="left"/>
      <w:pPr>
        <w:ind w:left="4952" w:hanging="300"/>
      </w:pPr>
      <w:rPr>
        <w:rFonts w:hint="default"/>
        <w:lang w:val="uk-UA" w:eastAsia="en-US" w:bidi="ar-SA"/>
      </w:rPr>
    </w:lvl>
    <w:lvl w:ilvl="3" w:tplc="223259D0">
      <w:numFmt w:val="bullet"/>
      <w:lvlText w:val="•"/>
      <w:lvlJc w:val="left"/>
      <w:pPr>
        <w:ind w:left="5584" w:hanging="300"/>
      </w:pPr>
      <w:rPr>
        <w:rFonts w:hint="default"/>
        <w:lang w:val="uk-UA" w:eastAsia="en-US" w:bidi="ar-SA"/>
      </w:rPr>
    </w:lvl>
    <w:lvl w:ilvl="4" w:tplc="EED89870">
      <w:numFmt w:val="bullet"/>
      <w:lvlText w:val="•"/>
      <w:lvlJc w:val="left"/>
      <w:pPr>
        <w:ind w:left="6216" w:hanging="300"/>
      </w:pPr>
      <w:rPr>
        <w:rFonts w:hint="default"/>
        <w:lang w:val="uk-UA" w:eastAsia="en-US" w:bidi="ar-SA"/>
      </w:rPr>
    </w:lvl>
    <w:lvl w:ilvl="5" w:tplc="7354BC16">
      <w:numFmt w:val="bullet"/>
      <w:lvlText w:val="•"/>
      <w:lvlJc w:val="left"/>
      <w:pPr>
        <w:ind w:left="6848" w:hanging="300"/>
      </w:pPr>
      <w:rPr>
        <w:rFonts w:hint="default"/>
        <w:lang w:val="uk-UA" w:eastAsia="en-US" w:bidi="ar-SA"/>
      </w:rPr>
    </w:lvl>
    <w:lvl w:ilvl="6" w:tplc="3E76957E">
      <w:numFmt w:val="bullet"/>
      <w:lvlText w:val="•"/>
      <w:lvlJc w:val="left"/>
      <w:pPr>
        <w:ind w:left="7481" w:hanging="300"/>
      </w:pPr>
      <w:rPr>
        <w:rFonts w:hint="default"/>
        <w:lang w:val="uk-UA" w:eastAsia="en-US" w:bidi="ar-SA"/>
      </w:rPr>
    </w:lvl>
    <w:lvl w:ilvl="7" w:tplc="7F1CF02C">
      <w:numFmt w:val="bullet"/>
      <w:lvlText w:val="•"/>
      <w:lvlJc w:val="left"/>
      <w:pPr>
        <w:ind w:left="8113" w:hanging="300"/>
      </w:pPr>
      <w:rPr>
        <w:rFonts w:hint="default"/>
        <w:lang w:val="uk-UA" w:eastAsia="en-US" w:bidi="ar-SA"/>
      </w:rPr>
    </w:lvl>
    <w:lvl w:ilvl="8" w:tplc="7C4AB2AE">
      <w:numFmt w:val="bullet"/>
      <w:lvlText w:val="•"/>
      <w:lvlJc w:val="left"/>
      <w:pPr>
        <w:ind w:left="8745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3"/>
    <w:rsid w:val="00797367"/>
    <w:rsid w:val="00B51E52"/>
    <w:rsid w:val="00D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D1223"/>
    <w:pPr>
      <w:spacing w:before="8"/>
      <w:ind w:left="1937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22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DD12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2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D1223"/>
    <w:pPr>
      <w:ind w:left="236" w:hanging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D1223"/>
    <w:pPr>
      <w:spacing w:before="8"/>
      <w:ind w:left="1937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22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DD12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2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D1223"/>
    <w:pPr>
      <w:ind w:left="236" w:hanging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2021-12-09T14:35:00Z</dcterms:created>
  <dcterms:modified xsi:type="dcterms:W3CDTF">2021-12-10T09:06:00Z</dcterms:modified>
</cp:coreProperties>
</file>