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41" w:rsidRPr="003B2341" w:rsidRDefault="003B2341" w:rsidP="003B2341">
      <w:pPr>
        <w:widowControl w:val="0"/>
        <w:autoSpaceDE w:val="0"/>
        <w:autoSpaceDN w:val="0"/>
        <w:spacing w:before="62" w:after="0" w:line="240" w:lineRule="auto"/>
        <w:ind w:left="2613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3B2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5D8CF27" wp14:editId="098FDDE4">
            <wp:simplePos x="0" y="0"/>
            <wp:positionH relativeFrom="page">
              <wp:posOffset>4118030</wp:posOffset>
            </wp:positionH>
            <wp:positionV relativeFrom="paragraph">
              <wp:posOffset>28846</wp:posOffset>
            </wp:positionV>
            <wp:extent cx="423496" cy="607975"/>
            <wp:effectExtent l="0" t="0" r="0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96" cy="6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341" w:rsidRPr="003B2341" w:rsidRDefault="003B2341" w:rsidP="003B23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3B2341" w:rsidRPr="003B2341" w:rsidRDefault="003B2341" w:rsidP="003B23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3B2341" w:rsidRPr="003B2341" w:rsidRDefault="003B2341" w:rsidP="003B234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3B2341" w:rsidRPr="003B2341" w:rsidRDefault="003B2341" w:rsidP="003B2341">
      <w:pPr>
        <w:widowControl w:val="0"/>
        <w:autoSpaceDE w:val="0"/>
        <w:autoSpaceDN w:val="0"/>
        <w:spacing w:before="86" w:after="0" w:line="240" w:lineRule="auto"/>
        <w:ind w:left="2268" w:right="1700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3B2341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>ЛЕТИЧІВСЬКА</w:t>
      </w:r>
      <w:r w:rsidRPr="003B2341">
        <w:rPr>
          <w:rFonts w:ascii="Times New Roman" w:eastAsia="Times New Roman" w:hAnsi="Times New Roman" w:cs="Times New Roman"/>
          <w:b/>
          <w:spacing w:val="-18"/>
          <w:sz w:val="32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>СЕЛИЩНА</w:t>
      </w:r>
      <w:r w:rsidRPr="003B2341">
        <w:rPr>
          <w:rFonts w:ascii="Times New Roman" w:eastAsia="Times New Roman" w:hAnsi="Times New Roman" w:cs="Times New Roman"/>
          <w:b/>
          <w:spacing w:val="-18"/>
          <w:sz w:val="32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>РАДА</w:t>
      </w:r>
      <w:r w:rsidRPr="003B2341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b/>
          <w:sz w:val="32"/>
          <w:lang w:val="uk-UA"/>
        </w:rPr>
        <w:t>ХМЕЛЬНИЦЬКОЇ</w:t>
      </w:r>
      <w:r w:rsidRPr="003B2341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b/>
          <w:sz w:val="32"/>
          <w:lang w:val="uk-UA"/>
        </w:rPr>
        <w:t>ОБЛАСТІ</w:t>
      </w:r>
    </w:p>
    <w:p w:rsidR="003B2341" w:rsidRPr="003B2341" w:rsidRDefault="003B2341" w:rsidP="003B2341">
      <w:pPr>
        <w:widowControl w:val="0"/>
        <w:autoSpaceDE w:val="0"/>
        <w:autoSpaceDN w:val="0"/>
        <w:spacing w:after="0" w:line="411" w:lineRule="exact"/>
        <w:ind w:left="2268" w:right="170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3B234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r w:rsidRPr="003B234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</w:t>
      </w:r>
      <w:r w:rsidRPr="003B2341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Ш</w:t>
      </w:r>
      <w:r w:rsidRPr="003B234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</w:t>
      </w:r>
      <w:r w:rsidRPr="003B2341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Н </w:t>
      </w:r>
      <w:proofErr w:type="spellStart"/>
      <w:r w:rsidRPr="003B234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3B234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Я</w:t>
      </w:r>
    </w:p>
    <w:p w:rsidR="003B2341" w:rsidRDefault="003B2341" w:rsidP="003B2341">
      <w:pPr>
        <w:widowControl w:val="0"/>
        <w:autoSpaceDE w:val="0"/>
        <w:autoSpaceDN w:val="0"/>
        <w:spacing w:after="0" w:line="240" w:lineRule="auto"/>
        <w:ind w:left="2268" w:right="1700" w:firstLine="153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VІІІ скликання</w:t>
      </w:r>
    </w:p>
    <w:p w:rsidR="003B2341" w:rsidRPr="003B2341" w:rsidRDefault="003B2341" w:rsidP="003B2341">
      <w:pPr>
        <w:widowControl w:val="0"/>
        <w:autoSpaceDE w:val="0"/>
        <w:autoSpaceDN w:val="0"/>
        <w:spacing w:after="0" w:line="240" w:lineRule="auto"/>
        <w:ind w:left="2268" w:right="1700" w:firstLine="15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Тринадцятої</w:t>
      </w:r>
      <w:r w:rsidRPr="003B234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сесії</w:t>
      </w:r>
    </w:p>
    <w:p w:rsidR="003B2341" w:rsidRDefault="003B2341" w:rsidP="003B2341">
      <w:pPr>
        <w:widowControl w:val="0"/>
        <w:tabs>
          <w:tab w:val="left" w:pos="4420"/>
          <w:tab w:val="left" w:pos="8858"/>
        </w:tabs>
        <w:autoSpaceDE w:val="0"/>
        <w:autoSpaceDN w:val="0"/>
        <w:spacing w:before="2" w:after="0" w:line="640" w:lineRule="atLeast"/>
        <w:ind w:left="222" w:right="553"/>
        <w:jc w:val="both"/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13.07.2021</w:t>
      </w:r>
      <w:r w:rsidRPr="003B234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                               </w:t>
      </w:r>
      <w:proofErr w:type="spellStart"/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№26</w:t>
      </w:r>
      <w:r w:rsidRPr="003B2341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</w:t>
      </w:r>
    </w:p>
    <w:p w:rsidR="003B2341" w:rsidRPr="003B2341" w:rsidRDefault="003B2341" w:rsidP="003B2341">
      <w:pPr>
        <w:widowControl w:val="0"/>
        <w:tabs>
          <w:tab w:val="left" w:pos="4420"/>
          <w:tab w:val="left" w:pos="8858"/>
        </w:tabs>
        <w:autoSpaceDE w:val="0"/>
        <w:autoSpaceDN w:val="0"/>
        <w:spacing w:before="2" w:after="0" w:line="640" w:lineRule="atLeast"/>
        <w:ind w:left="222" w:right="5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3B2341">
        <w:rPr>
          <w:rFonts w:ascii="Times New Roman" w:eastAsia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</w:t>
      </w:r>
      <w:r w:rsidRPr="003B2341">
        <w:rPr>
          <w:rFonts w:ascii="Times New Roman" w:eastAsia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змін</w:t>
      </w:r>
      <w:r w:rsidRPr="003B2341">
        <w:rPr>
          <w:rFonts w:ascii="Times New Roman" w:eastAsia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B2341">
        <w:rPr>
          <w:rFonts w:ascii="Times New Roman" w:eastAsia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</w:p>
    <w:p w:rsidR="003B2341" w:rsidRPr="003B2341" w:rsidRDefault="003B2341" w:rsidP="003B2341">
      <w:pPr>
        <w:widowControl w:val="0"/>
        <w:autoSpaceDE w:val="0"/>
        <w:autoSpaceDN w:val="0"/>
        <w:spacing w:before="4" w:after="0" w:line="240" w:lineRule="auto"/>
        <w:ind w:left="222" w:right="56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</w:t>
      </w:r>
      <w:r w:rsidRPr="003B2341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трудового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архіву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3B234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3B234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B234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2019-2022</w:t>
      </w:r>
      <w:r w:rsidRPr="003B234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роки</w:t>
      </w:r>
    </w:p>
    <w:p w:rsidR="003B2341" w:rsidRPr="003B2341" w:rsidRDefault="003B2341" w:rsidP="003B23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2341" w:rsidRPr="003B2341" w:rsidRDefault="003B2341" w:rsidP="003B2341">
      <w:pPr>
        <w:widowControl w:val="0"/>
        <w:autoSpaceDE w:val="0"/>
        <w:autoSpaceDN w:val="0"/>
        <w:spacing w:after="0" w:line="240" w:lineRule="auto"/>
        <w:ind w:left="222" w:right="104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"Про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Україні",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Законами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"Про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Національний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архівний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фонд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архівні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установи,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приймання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зберігання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документів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B2341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особового складу та документів тимчасового збереження підприємств, установ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незалежно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форм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власності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підпорядкування,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ліквідовуються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розташовані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Летичівського</w:t>
      </w:r>
      <w:proofErr w:type="spellEnd"/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району,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якісного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задоволення</w:t>
      </w:r>
      <w:r w:rsidRPr="003B234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конституційних</w:t>
      </w:r>
      <w:r w:rsidRPr="003B234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 громадян,</w:t>
      </w:r>
      <w:r w:rsidRPr="003B234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селищна</w:t>
      </w:r>
      <w:r w:rsidRPr="003B234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рада</w:t>
      </w:r>
    </w:p>
    <w:p w:rsidR="003B2341" w:rsidRPr="003B2341" w:rsidRDefault="003B2341" w:rsidP="003B23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2341" w:rsidRPr="003B2341" w:rsidRDefault="003B2341" w:rsidP="003B2341">
      <w:pPr>
        <w:widowControl w:val="0"/>
        <w:autoSpaceDE w:val="0"/>
        <w:autoSpaceDN w:val="0"/>
        <w:spacing w:after="0" w:line="240" w:lineRule="auto"/>
        <w:ind w:left="2286" w:right="217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В И</w:t>
      </w:r>
      <w:r w:rsidRPr="003B234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3B234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B234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3B234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B234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3B234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А:</w:t>
      </w:r>
    </w:p>
    <w:p w:rsidR="003B2341" w:rsidRPr="003B2341" w:rsidRDefault="003B2341" w:rsidP="003B234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3B2341" w:rsidRPr="003B2341" w:rsidRDefault="003B2341" w:rsidP="003B2341">
      <w:pPr>
        <w:widowControl w:val="0"/>
        <w:numPr>
          <w:ilvl w:val="0"/>
          <w:numId w:val="2"/>
        </w:numPr>
        <w:tabs>
          <w:tab w:val="left" w:pos="1264"/>
        </w:tabs>
        <w:autoSpaceDE w:val="0"/>
        <w:autoSpaceDN w:val="0"/>
        <w:spacing w:after="0" w:line="240" w:lineRule="auto"/>
        <w:ind w:right="105" w:firstLine="71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lang w:val="uk-UA"/>
        </w:rPr>
        <w:t>Внести зміни до Програми діяльності та утримання трудового архіву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3B2341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3B2341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на 2019-2022 роки, виклавши пункт 4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у новій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редакції (додається).</w:t>
      </w:r>
    </w:p>
    <w:p w:rsidR="003B2341" w:rsidRPr="003B2341" w:rsidRDefault="003B2341" w:rsidP="003B2341">
      <w:pPr>
        <w:widowControl w:val="0"/>
        <w:numPr>
          <w:ilvl w:val="0"/>
          <w:numId w:val="2"/>
        </w:numPr>
        <w:tabs>
          <w:tab w:val="left" w:pos="1307"/>
        </w:tabs>
        <w:autoSpaceDE w:val="0"/>
        <w:autoSpaceDN w:val="0"/>
        <w:spacing w:before="1" w:after="0" w:line="240" w:lineRule="auto"/>
        <w:ind w:right="99" w:firstLine="71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lang w:val="uk-UA"/>
        </w:rPr>
        <w:t xml:space="preserve">Збільшити обсяг фінансування Програми у 2021 році на 183,9 </w:t>
      </w:r>
      <w:proofErr w:type="spellStart"/>
      <w:r w:rsidRPr="003B2341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3B2341">
        <w:rPr>
          <w:rFonts w:ascii="Times New Roman" w:eastAsia="Times New Roman" w:hAnsi="Times New Roman" w:cs="Times New Roman"/>
          <w:sz w:val="28"/>
          <w:lang w:val="uk-UA"/>
        </w:rPr>
        <w:t>.,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тому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числі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рахунок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коштів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бюджету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3B2341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селищної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ради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3B2341">
        <w:rPr>
          <w:rFonts w:ascii="Times New Roman" w:eastAsia="Times New Roman" w:hAnsi="Times New Roman" w:cs="Times New Roman"/>
          <w:spacing w:val="70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3B2341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 xml:space="preserve">127,23 </w:t>
      </w:r>
      <w:proofErr w:type="spellStart"/>
      <w:r w:rsidRPr="003B2341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3B2341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3B2341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3B2341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бюджету</w:t>
      </w:r>
      <w:r w:rsidRPr="003B2341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proofErr w:type="spellStart"/>
      <w:r w:rsidRPr="003B2341">
        <w:rPr>
          <w:rFonts w:ascii="Times New Roman" w:eastAsia="Times New Roman" w:hAnsi="Times New Roman" w:cs="Times New Roman"/>
          <w:sz w:val="28"/>
          <w:lang w:val="uk-UA"/>
        </w:rPr>
        <w:t>Меджибізької</w:t>
      </w:r>
      <w:proofErr w:type="spellEnd"/>
      <w:r w:rsidRPr="003B2341">
        <w:rPr>
          <w:rFonts w:ascii="Times New Roman" w:eastAsia="Times New Roman" w:hAnsi="Times New Roman" w:cs="Times New Roman"/>
          <w:sz w:val="28"/>
          <w:lang w:val="uk-UA"/>
        </w:rPr>
        <w:t xml:space="preserve"> селищної</w:t>
      </w:r>
      <w:r w:rsidRPr="003B2341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ради</w:t>
      </w:r>
      <w:r w:rsidRPr="003B2341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3B2341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3B2341">
        <w:rPr>
          <w:rFonts w:ascii="Times New Roman" w:eastAsia="Times New Roman" w:hAnsi="Times New Roman" w:cs="Times New Roman"/>
          <w:spacing w:val="65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 xml:space="preserve">55,97 </w:t>
      </w:r>
      <w:proofErr w:type="spellStart"/>
      <w:r w:rsidRPr="003B2341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3B2341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3B2341" w:rsidRPr="003B2341" w:rsidRDefault="003B2341" w:rsidP="003B2341">
      <w:pPr>
        <w:widowControl w:val="0"/>
        <w:numPr>
          <w:ilvl w:val="0"/>
          <w:numId w:val="2"/>
        </w:numPr>
        <w:tabs>
          <w:tab w:val="left" w:pos="1155"/>
        </w:tabs>
        <w:autoSpaceDE w:val="0"/>
        <w:autoSpaceDN w:val="0"/>
        <w:spacing w:after="0" w:line="285" w:lineRule="auto"/>
        <w:ind w:left="941" w:right="222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lang w:val="uk-UA"/>
        </w:rPr>
        <w:t>Внести відповідні зміни до додатків 1, 2, 3 Програми.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4.Дане</w:t>
      </w:r>
      <w:r w:rsidRPr="003B2341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3B2341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довести</w:t>
      </w:r>
      <w:r w:rsidRPr="003B2341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3B2341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відома</w:t>
      </w:r>
      <w:r w:rsidRPr="003B2341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виконавців</w:t>
      </w:r>
      <w:r w:rsidRPr="003B2341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3B2341" w:rsidRDefault="003B2341" w:rsidP="003B2341">
      <w:pPr>
        <w:widowControl w:val="0"/>
        <w:numPr>
          <w:ilvl w:val="0"/>
          <w:numId w:val="1"/>
        </w:numPr>
        <w:tabs>
          <w:tab w:val="left" w:pos="1230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lang w:val="uk-UA"/>
        </w:rPr>
        <w:t>Контроль за виконанням даного рішення покласти на постійну комісію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з питань планування, фінансів, бюджету та соціально-економічного розвитку,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житлово-комунального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господарства,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комунальної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власності,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промисловості,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підприємництва,</w:t>
      </w:r>
      <w:r w:rsidRPr="003B2341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транспорту,</w:t>
      </w:r>
      <w:r w:rsidRPr="003B2341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зв’язку</w:t>
      </w:r>
      <w:r w:rsidRPr="003B2341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3B2341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сфери</w:t>
      </w:r>
      <w:r w:rsidRPr="003B2341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послуг</w:t>
      </w:r>
      <w:r w:rsidRPr="003B2341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(Морозова</w:t>
      </w:r>
      <w:r w:rsidRPr="003B2341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lang w:val="uk-UA"/>
        </w:rPr>
        <w:t>О.М.)</w:t>
      </w:r>
    </w:p>
    <w:p w:rsidR="003B2341" w:rsidRPr="003B2341" w:rsidRDefault="003B2341" w:rsidP="003B2341">
      <w:pPr>
        <w:widowControl w:val="0"/>
        <w:tabs>
          <w:tab w:val="left" w:pos="1230"/>
        </w:tabs>
        <w:autoSpaceDE w:val="0"/>
        <w:autoSpaceDN w:val="0"/>
        <w:spacing w:after="0" w:line="240" w:lineRule="auto"/>
        <w:ind w:left="929" w:right="10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GoBack"/>
      <w:bookmarkEnd w:id="0"/>
    </w:p>
    <w:p w:rsidR="00C862EA" w:rsidRPr="003B2341" w:rsidRDefault="003B2341" w:rsidP="003B2341">
      <w:pPr>
        <w:widowControl w:val="0"/>
        <w:tabs>
          <w:tab w:val="left" w:pos="5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Pr="003B234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Ігор</w:t>
      </w:r>
      <w:r w:rsidRPr="003B234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B2341">
        <w:rPr>
          <w:rFonts w:ascii="Times New Roman" w:eastAsia="Times New Roman" w:hAnsi="Times New Roman" w:cs="Times New Roman"/>
          <w:sz w:val="28"/>
          <w:szCs w:val="28"/>
          <w:lang w:val="uk-UA"/>
        </w:rPr>
        <w:t>ТИСЯЧНИЙ</w:t>
      </w:r>
    </w:p>
    <w:sectPr w:rsidR="00C862EA" w:rsidRPr="003B2341" w:rsidSect="003B23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7CA"/>
    <w:multiLevelType w:val="hybridMultilevel"/>
    <w:tmpl w:val="CCBCEC12"/>
    <w:lvl w:ilvl="0" w:tplc="2972685E">
      <w:start w:val="5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A3C3DF6">
      <w:start w:val="1"/>
      <w:numFmt w:val="decimal"/>
      <w:lvlText w:val="%2."/>
      <w:lvlJc w:val="left"/>
      <w:pPr>
        <w:ind w:left="34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C4E2DA8">
      <w:numFmt w:val="bullet"/>
      <w:lvlText w:val="•"/>
      <w:lvlJc w:val="left"/>
      <w:pPr>
        <w:ind w:left="4165" w:hanging="281"/>
      </w:pPr>
      <w:rPr>
        <w:rFonts w:hint="default"/>
        <w:lang w:val="uk-UA" w:eastAsia="en-US" w:bidi="ar-SA"/>
      </w:rPr>
    </w:lvl>
    <w:lvl w:ilvl="3" w:tplc="FF9EE912">
      <w:numFmt w:val="bullet"/>
      <w:lvlText w:val="•"/>
      <w:lvlJc w:val="left"/>
      <w:pPr>
        <w:ind w:left="4890" w:hanging="281"/>
      </w:pPr>
      <w:rPr>
        <w:rFonts w:hint="default"/>
        <w:lang w:val="uk-UA" w:eastAsia="en-US" w:bidi="ar-SA"/>
      </w:rPr>
    </w:lvl>
    <w:lvl w:ilvl="4" w:tplc="0A245E22">
      <w:numFmt w:val="bullet"/>
      <w:lvlText w:val="•"/>
      <w:lvlJc w:val="left"/>
      <w:pPr>
        <w:ind w:left="5615" w:hanging="281"/>
      </w:pPr>
      <w:rPr>
        <w:rFonts w:hint="default"/>
        <w:lang w:val="uk-UA" w:eastAsia="en-US" w:bidi="ar-SA"/>
      </w:rPr>
    </w:lvl>
    <w:lvl w:ilvl="5" w:tplc="93F0ECFE">
      <w:numFmt w:val="bullet"/>
      <w:lvlText w:val="•"/>
      <w:lvlJc w:val="left"/>
      <w:pPr>
        <w:ind w:left="6340" w:hanging="281"/>
      </w:pPr>
      <w:rPr>
        <w:rFonts w:hint="default"/>
        <w:lang w:val="uk-UA" w:eastAsia="en-US" w:bidi="ar-SA"/>
      </w:rPr>
    </w:lvl>
    <w:lvl w:ilvl="6" w:tplc="4DA66CE4">
      <w:numFmt w:val="bullet"/>
      <w:lvlText w:val="•"/>
      <w:lvlJc w:val="left"/>
      <w:pPr>
        <w:ind w:left="7065" w:hanging="281"/>
      </w:pPr>
      <w:rPr>
        <w:rFonts w:hint="default"/>
        <w:lang w:val="uk-UA" w:eastAsia="en-US" w:bidi="ar-SA"/>
      </w:rPr>
    </w:lvl>
    <w:lvl w:ilvl="7" w:tplc="09DCB840">
      <w:numFmt w:val="bullet"/>
      <w:lvlText w:val="•"/>
      <w:lvlJc w:val="left"/>
      <w:pPr>
        <w:ind w:left="7790" w:hanging="281"/>
      </w:pPr>
      <w:rPr>
        <w:rFonts w:hint="default"/>
        <w:lang w:val="uk-UA" w:eastAsia="en-US" w:bidi="ar-SA"/>
      </w:rPr>
    </w:lvl>
    <w:lvl w:ilvl="8" w:tplc="FBDE1302">
      <w:numFmt w:val="bullet"/>
      <w:lvlText w:val="•"/>
      <w:lvlJc w:val="left"/>
      <w:pPr>
        <w:ind w:left="8516" w:hanging="281"/>
      </w:pPr>
      <w:rPr>
        <w:rFonts w:hint="default"/>
        <w:lang w:val="uk-UA" w:eastAsia="en-US" w:bidi="ar-SA"/>
      </w:rPr>
    </w:lvl>
  </w:abstractNum>
  <w:abstractNum w:abstractNumId="1">
    <w:nsid w:val="594572F0"/>
    <w:multiLevelType w:val="hybridMultilevel"/>
    <w:tmpl w:val="82C8AEA6"/>
    <w:lvl w:ilvl="0" w:tplc="BF26C016">
      <w:start w:val="1"/>
      <w:numFmt w:val="decimal"/>
      <w:lvlText w:val="%1."/>
      <w:lvlJc w:val="left"/>
      <w:pPr>
        <w:ind w:left="22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F8BE58">
      <w:numFmt w:val="bullet"/>
      <w:lvlText w:val="•"/>
      <w:lvlJc w:val="left"/>
      <w:pPr>
        <w:ind w:left="1194" w:hanging="322"/>
      </w:pPr>
      <w:rPr>
        <w:rFonts w:hint="default"/>
        <w:lang w:val="uk-UA" w:eastAsia="en-US" w:bidi="ar-SA"/>
      </w:rPr>
    </w:lvl>
    <w:lvl w:ilvl="2" w:tplc="AFC0D2E8">
      <w:numFmt w:val="bullet"/>
      <w:lvlText w:val="•"/>
      <w:lvlJc w:val="left"/>
      <w:pPr>
        <w:ind w:left="2169" w:hanging="322"/>
      </w:pPr>
      <w:rPr>
        <w:rFonts w:hint="default"/>
        <w:lang w:val="uk-UA" w:eastAsia="en-US" w:bidi="ar-SA"/>
      </w:rPr>
    </w:lvl>
    <w:lvl w:ilvl="3" w:tplc="9D541FC8">
      <w:numFmt w:val="bullet"/>
      <w:lvlText w:val="•"/>
      <w:lvlJc w:val="left"/>
      <w:pPr>
        <w:ind w:left="3143" w:hanging="322"/>
      </w:pPr>
      <w:rPr>
        <w:rFonts w:hint="default"/>
        <w:lang w:val="uk-UA" w:eastAsia="en-US" w:bidi="ar-SA"/>
      </w:rPr>
    </w:lvl>
    <w:lvl w:ilvl="4" w:tplc="A0C4FCC8">
      <w:numFmt w:val="bullet"/>
      <w:lvlText w:val="•"/>
      <w:lvlJc w:val="left"/>
      <w:pPr>
        <w:ind w:left="4118" w:hanging="322"/>
      </w:pPr>
      <w:rPr>
        <w:rFonts w:hint="default"/>
        <w:lang w:val="uk-UA" w:eastAsia="en-US" w:bidi="ar-SA"/>
      </w:rPr>
    </w:lvl>
    <w:lvl w:ilvl="5" w:tplc="32E6136C">
      <w:numFmt w:val="bullet"/>
      <w:lvlText w:val="•"/>
      <w:lvlJc w:val="left"/>
      <w:pPr>
        <w:ind w:left="5093" w:hanging="322"/>
      </w:pPr>
      <w:rPr>
        <w:rFonts w:hint="default"/>
        <w:lang w:val="uk-UA" w:eastAsia="en-US" w:bidi="ar-SA"/>
      </w:rPr>
    </w:lvl>
    <w:lvl w:ilvl="6" w:tplc="759A3056">
      <w:numFmt w:val="bullet"/>
      <w:lvlText w:val="•"/>
      <w:lvlJc w:val="left"/>
      <w:pPr>
        <w:ind w:left="6067" w:hanging="322"/>
      </w:pPr>
      <w:rPr>
        <w:rFonts w:hint="default"/>
        <w:lang w:val="uk-UA" w:eastAsia="en-US" w:bidi="ar-SA"/>
      </w:rPr>
    </w:lvl>
    <w:lvl w:ilvl="7" w:tplc="C3088F78">
      <w:numFmt w:val="bullet"/>
      <w:lvlText w:val="•"/>
      <w:lvlJc w:val="left"/>
      <w:pPr>
        <w:ind w:left="7042" w:hanging="322"/>
      </w:pPr>
      <w:rPr>
        <w:rFonts w:hint="default"/>
        <w:lang w:val="uk-UA" w:eastAsia="en-US" w:bidi="ar-SA"/>
      </w:rPr>
    </w:lvl>
    <w:lvl w:ilvl="8" w:tplc="6DA4A5B0">
      <w:numFmt w:val="bullet"/>
      <w:lvlText w:val="•"/>
      <w:lvlJc w:val="left"/>
      <w:pPr>
        <w:ind w:left="8017" w:hanging="32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41"/>
    <w:rsid w:val="003B2341"/>
    <w:rsid w:val="00C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2021-07-27T08:15:00Z</dcterms:created>
  <dcterms:modified xsi:type="dcterms:W3CDTF">2021-07-27T08:17:00Z</dcterms:modified>
</cp:coreProperties>
</file>