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CA" w:rsidRDefault="00E42929" w:rsidP="00230086">
      <w:pPr>
        <w:pStyle w:val="2"/>
        <w:spacing w:before="89" w:line="322" w:lineRule="exact"/>
        <w:ind w:left="571"/>
      </w:pPr>
      <w:r>
        <w:t>Програма</w:t>
      </w:r>
      <w:r>
        <w:rPr>
          <w:spacing w:val="-3"/>
        </w:rPr>
        <w:t xml:space="preserve"> </w:t>
      </w:r>
      <w:r>
        <w:t>розвитку</w:t>
      </w:r>
    </w:p>
    <w:p w:rsidR="00DA68CA" w:rsidRDefault="00E42929" w:rsidP="00230086">
      <w:pPr>
        <w:spacing w:line="322" w:lineRule="exact"/>
        <w:ind w:left="569"/>
        <w:jc w:val="center"/>
        <w:rPr>
          <w:b/>
          <w:sz w:val="28"/>
        </w:rPr>
      </w:pPr>
      <w:r>
        <w:rPr>
          <w:b/>
          <w:sz w:val="28"/>
        </w:rPr>
        <w:t>Комунального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некомерційного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підприємства</w:t>
      </w:r>
    </w:p>
    <w:p w:rsidR="00DA68CA" w:rsidRDefault="00E42929" w:rsidP="00230086">
      <w:pPr>
        <w:pStyle w:val="2"/>
        <w:ind w:left="2220" w:right="1648"/>
      </w:pPr>
      <w:r>
        <w:t>«</w:t>
      </w:r>
      <w:proofErr w:type="spellStart"/>
      <w:r>
        <w:t>Летичівська</w:t>
      </w:r>
      <w:proofErr w:type="spellEnd"/>
      <w:r>
        <w:t xml:space="preserve"> багатопрофільна лікарня»</w:t>
      </w:r>
      <w:r>
        <w:rPr>
          <w:spacing w:val="-67"/>
        </w:rPr>
        <w:t xml:space="preserve"> </w:t>
      </w:r>
      <w:proofErr w:type="spellStart"/>
      <w:r>
        <w:t>Летичівської</w:t>
      </w:r>
      <w:proofErr w:type="spellEnd"/>
      <w:r>
        <w:t xml:space="preserve"> селищної ради</w:t>
      </w:r>
    </w:p>
    <w:p w:rsidR="00DA68CA" w:rsidRDefault="00E42929" w:rsidP="00230086">
      <w:pPr>
        <w:spacing w:line="321" w:lineRule="exact"/>
        <w:ind w:left="569"/>
        <w:jc w:val="center"/>
        <w:rPr>
          <w:b/>
          <w:sz w:val="28"/>
        </w:rPr>
      </w:pPr>
      <w:r>
        <w:rPr>
          <w:b/>
          <w:sz w:val="28"/>
        </w:rPr>
        <w:t>Хмельницького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району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Хмельницької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області</w:t>
      </w:r>
    </w:p>
    <w:p w:rsidR="00DA68CA" w:rsidRDefault="00E42929" w:rsidP="00230086">
      <w:pPr>
        <w:pStyle w:val="2"/>
        <w:ind w:left="784"/>
      </w:pPr>
      <w:r>
        <w:t>на</w:t>
      </w:r>
      <w:r>
        <w:rPr>
          <w:spacing w:val="-1"/>
        </w:rPr>
        <w:t xml:space="preserve"> </w:t>
      </w:r>
      <w:r>
        <w:t>2021 рік</w:t>
      </w:r>
    </w:p>
    <w:p w:rsidR="00DA68CA" w:rsidRDefault="00DA68CA" w:rsidP="00297B61">
      <w:pPr>
        <w:pStyle w:val="a3"/>
        <w:ind w:left="0"/>
        <w:jc w:val="both"/>
        <w:rPr>
          <w:b/>
          <w:sz w:val="30"/>
        </w:rPr>
      </w:pPr>
    </w:p>
    <w:p w:rsidR="00DA68CA" w:rsidRDefault="00E42929" w:rsidP="00297B61">
      <w:pPr>
        <w:pStyle w:val="a4"/>
        <w:numPr>
          <w:ilvl w:val="0"/>
          <w:numId w:val="6"/>
        </w:numPr>
        <w:tabs>
          <w:tab w:val="left" w:pos="3802"/>
        </w:tabs>
        <w:spacing w:before="209" w:line="320" w:lineRule="exact"/>
        <w:jc w:val="both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положення</w:t>
      </w:r>
    </w:p>
    <w:p w:rsidR="00DA68CA" w:rsidRDefault="00E42929" w:rsidP="00297B61">
      <w:pPr>
        <w:pStyle w:val="a3"/>
        <w:spacing w:line="320" w:lineRule="exact"/>
        <w:ind w:left="899"/>
        <w:jc w:val="both"/>
      </w:pPr>
      <w:r>
        <w:t>На</w:t>
      </w:r>
      <w:r>
        <w:rPr>
          <w:spacing w:val="39"/>
        </w:rPr>
        <w:t xml:space="preserve"> </w:t>
      </w:r>
      <w:r>
        <w:t>території,</w:t>
      </w:r>
      <w:r>
        <w:rPr>
          <w:spacing w:val="39"/>
        </w:rPr>
        <w:t xml:space="preserve"> </w:t>
      </w:r>
      <w:r>
        <w:t>яку</w:t>
      </w:r>
      <w:r>
        <w:rPr>
          <w:spacing w:val="37"/>
        </w:rPr>
        <w:t xml:space="preserve"> </w:t>
      </w:r>
      <w:r>
        <w:t>обслуговує</w:t>
      </w:r>
      <w:r>
        <w:rPr>
          <w:spacing w:val="81"/>
        </w:rPr>
        <w:t xml:space="preserve"> </w:t>
      </w:r>
      <w:r>
        <w:t>Комунальне</w:t>
      </w:r>
      <w:r>
        <w:rPr>
          <w:spacing w:val="39"/>
        </w:rPr>
        <w:t xml:space="preserve"> </w:t>
      </w:r>
      <w:r>
        <w:t>некомерційне</w:t>
      </w:r>
      <w:r>
        <w:rPr>
          <w:spacing w:val="38"/>
        </w:rPr>
        <w:t xml:space="preserve"> </w:t>
      </w:r>
      <w:r>
        <w:t>підприємство</w:t>
      </w:r>
    </w:p>
    <w:p w:rsidR="00DA68CA" w:rsidRDefault="00E42929" w:rsidP="00297B61">
      <w:pPr>
        <w:pStyle w:val="a3"/>
        <w:ind w:right="186"/>
        <w:jc w:val="both"/>
      </w:pPr>
      <w:r>
        <w:t>«</w:t>
      </w:r>
      <w:proofErr w:type="spellStart"/>
      <w:r>
        <w:t>Летичівська</w:t>
      </w:r>
      <w:proofErr w:type="spellEnd"/>
      <w:r>
        <w:rPr>
          <w:spacing w:val="1"/>
        </w:rPr>
        <w:t xml:space="preserve"> </w:t>
      </w:r>
      <w:r>
        <w:t>багатопрофільна</w:t>
      </w:r>
      <w:r>
        <w:rPr>
          <w:spacing w:val="1"/>
        </w:rPr>
        <w:t xml:space="preserve"> </w:t>
      </w:r>
      <w:r>
        <w:t>лікарня»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71"/>
        </w:rPr>
        <w:t xml:space="preserve"> </w:t>
      </w:r>
      <w:r>
        <w:t>селищної</w:t>
      </w:r>
      <w:r>
        <w:rPr>
          <w:spacing w:val="7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проживає 26647 чол., з них в сільській місцевості – 15121</w:t>
      </w:r>
      <w:r>
        <w:rPr>
          <w:spacing w:val="1"/>
        </w:rPr>
        <w:t xml:space="preserve"> </w:t>
      </w:r>
      <w:r>
        <w:t>чол. або 56,7%. З</w:t>
      </w:r>
      <w:r>
        <w:rPr>
          <w:spacing w:val="1"/>
        </w:rPr>
        <w:t xml:space="preserve"> </w:t>
      </w:r>
      <w:r>
        <w:t>початку 2020 року народилося 157</w:t>
      </w:r>
      <w:r>
        <w:rPr>
          <w:spacing w:val="1"/>
        </w:rPr>
        <w:t xml:space="preserve"> </w:t>
      </w:r>
      <w:r>
        <w:t>дитини, з них 113 в пологовому відділенні</w:t>
      </w:r>
      <w:r>
        <w:rPr>
          <w:spacing w:val="1"/>
        </w:rPr>
        <w:t xml:space="preserve"> </w:t>
      </w:r>
      <w:r>
        <w:t>ЦРЛ</w:t>
      </w:r>
      <w:r>
        <w:t>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>
        <w:t>– 71,9%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Народжуваність</w:t>
      </w:r>
      <w:r>
        <w:rPr>
          <w:spacing w:val="-1"/>
        </w:rPr>
        <w:t xml:space="preserve"> </w:t>
      </w:r>
      <w:r>
        <w:t>– 6,5‰.</w:t>
      </w:r>
    </w:p>
    <w:p w:rsidR="00DA68CA" w:rsidRDefault="00E42929" w:rsidP="00297B61">
      <w:pPr>
        <w:pStyle w:val="a3"/>
        <w:ind w:right="184" w:firstLine="679"/>
        <w:jc w:val="both"/>
      </w:pPr>
      <w:r>
        <w:t>Загальна смертність населення</w:t>
      </w:r>
      <w:r>
        <w:rPr>
          <w:spacing w:val="1"/>
        </w:rPr>
        <w:t xml:space="preserve"> </w:t>
      </w:r>
      <w:r>
        <w:t>складає в абсолютних числах – 444; на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16,6.</w:t>
      </w:r>
      <w:r>
        <w:rPr>
          <w:spacing w:val="1"/>
        </w:rPr>
        <w:t xml:space="preserve"> </w:t>
      </w:r>
      <w:r>
        <w:t>Смертності</w:t>
      </w:r>
      <w:r>
        <w:rPr>
          <w:spacing w:val="1"/>
        </w:rPr>
        <w:t xml:space="preserve"> </w:t>
      </w:r>
      <w:r>
        <w:t>немовлят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материнської смертності</w:t>
      </w:r>
      <w:r>
        <w:rPr>
          <w:spacing w:val="1"/>
        </w:rPr>
        <w:t xml:space="preserve"> </w:t>
      </w:r>
      <w:r>
        <w:t>не було.</w:t>
      </w:r>
    </w:p>
    <w:p w:rsidR="00DA68CA" w:rsidRDefault="00E42929" w:rsidP="00297B61">
      <w:pPr>
        <w:pStyle w:val="a3"/>
        <w:tabs>
          <w:tab w:val="left" w:pos="1737"/>
          <w:tab w:val="left" w:pos="5486"/>
        </w:tabs>
        <w:ind w:right="195" w:firstLine="679"/>
        <w:jc w:val="both"/>
      </w:pPr>
      <w:r>
        <w:t>Післяопераційна</w:t>
      </w:r>
      <w:r>
        <w:rPr>
          <w:spacing w:val="116"/>
        </w:rPr>
        <w:t xml:space="preserve"> </w:t>
      </w:r>
      <w:r>
        <w:t>летальність</w:t>
      </w:r>
      <w:r>
        <w:rPr>
          <w:spacing w:val="116"/>
        </w:rPr>
        <w:t xml:space="preserve"> </w:t>
      </w:r>
      <w:r w:rsidR="00230086">
        <w:t xml:space="preserve">при </w:t>
      </w:r>
      <w:r>
        <w:t>гострій</w:t>
      </w:r>
      <w:r>
        <w:rPr>
          <w:spacing w:val="45"/>
        </w:rPr>
        <w:t xml:space="preserve"> </w:t>
      </w:r>
      <w:r>
        <w:t>хірургічній</w:t>
      </w:r>
      <w:r>
        <w:rPr>
          <w:spacing w:val="45"/>
        </w:rPr>
        <w:t xml:space="preserve"> </w:t>
      </w:r>
      <w:r>
        <w:t>патології:</w:t>
      </w:r>
      <w:r>
        <w:rPr>
          <w:spacing w:val="45"/>
        </w:rPr>
        <w:t xml:space="preserve"> </w:t>
      </w:r>
      <w:r>
        <w:t>1,</w:t>
      </w:r>
      <w:r>
        <w:rPr>
          <w:spacing w:val="-67"/>
        </w:rPr>
        <w:t xml:space="preserve"> </w:t>
      </w:r>
      <w:r>
        <w:t>показник</w:t>
      </w:r>
      <w:r>
        <w:rPr>
          <w:spacing w:val="-3"/>
        </w:rPr>
        <w:t xml:space="preserve"> </w:t>
      </w:r>
      <w:r>
        <w:t>–</w:t>
      </w:r>
      <w:r>
        <w:tab/>
        <w:t>2,3.</w:t>
      </w:r>
    </w:p>
    <w:p w:rsidR="00DA68CA" w:rsidRDefault="00E42929" w:rsidP="00297B61">
      <w:pPr>
        <w:pStyle w:val="a3"/>
        <w:tabs>
          <w:tab w:val="left" w:pos="5069"/>
        </w:tabs>
        <w:ind w:right="195" w:firstLine="679"/>
        <w:jc w:val="both"/>
      </w:pPr>
      <w:r>
        <w:t>Питома</w:t>
      </w:r>
      <w:r>
        <w:rPr>
          <w:spacing w:val="93"/>
        </w:rPr>
        <w:t xml:space="preserve"> </w:t>
      </w:r>
      <w:r>
        <w:t>вага</w:t>
      </w:r>
      <w:r>
        <w:rPr>
          <w:spacing w:val="93"/>
        </w:rPr>
        <w:t xml:space="preserve"> </w:t>
      </w:r>
      <w:r>
        <w:t>візуальних</w:t>
      </w:r>
      <w:r>
        <w:rPr>
          <w:spacing w:val="92"/>
        </w:rPr>
        <w:t xml:space="preserve"> </w:t>
      </w:r>
      <w:r w:rsidR="00230086">
        <w:t xml:space="preserve">форм </w:t>
      </w:r>
      <w:r>
        <w:t>злоякісних</w:t>
      </w:r>
      <w:r>
        <w:rPr>
          <w:spacing w:val="19"/>
        </w:rPr>
        <w:t xml:space="preserve"> </w:t>
      </w:r>
      <w:r>
        <w:t>новоутворень,</w:t>
      </w:r>
      <w:r>
        <w:rPr>
          <w:spacing w:val="17"/>
        </w:rPr>
        <w:t xml:space="preserve"> </w:t>
      </w:r>
      <w:r>
        <w:t>виявлених</w:t>
      </w:r>
      <w:r>
        <w:rPr>
          <w:spacing w:val="-67"/>
        </w:rPr>
        <w:t xml:space="preserve"> </w:t>
      </w:r>
      <w:r>
        <w:t>вперше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ІІІст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особи,</w:t>
      </w:r>
      <w:r>
        <w:rPr>
          <w:spacing w:val="-1"/>
        </w:rPr>
        <w:t xml:space="preserve"> </w:t>
      </w:r>
      <w:r>
        <w:t>показник –</w:t>
      </w:r>
      <w:r>
        <w:rPr>
          <w:spacing w:val="68"/>
        </w:rPr>
        <w:t xml:space="preserve"> </w:t>
      </w:r>
      <w:r>
        <w:t>12,5%.</w:t>
      </w:r>
    </w:p>
    <w:p w:rsidR="00DA68CA" w:rsidRDefault="00E42929" w:rsidP="00297B61">
      <w:pPr>
        <w:pStyle w:val="a3"/>
        <w:tabs>
          <w:tab w:val="left" w:pos="3527"/>
        </w:tabs>
        <w:ind w:right="186" w:firstLine="679"/>
        <w:jc w:val="both"/>
      </w:pPr>
      <w:r>
        <w:t>Питома</w:t>
      </w:r>
      <w:r>
        <w:rPr>
          <w:spacing w:val="35"/>
        </w:rPr>
        <w:t xml:space="preserve"> </w:t>
      </w:r>
      <w:r>
        <w:t>вага</w:t>
      </w:r>
      <w:r>
        <w:rPr>
          <w:spacing w:val="36"/>
        </w:rPr>
        <w:t xml:space="preserve"> </w:t>
      </w:r>
      <w:r>
        <w:t>злоякісних</w:t>
      </w:r>
      <w:r>
        <w:rPr>
          <w:spacing w:val="40"/>
        </w:rPr>
        <w:t xml:space="preserve"> </w:t>
      </w:r>
      <w:r>
        <w:t>новоутворень,</w:t>
      </w:r>
      <w:r>
        <w:rPr>
          <w:spacing w:val="33"/>
        </w:rPr>
        <w:t xml:space="preserve"> </w:t>
      </w:r>
      <w:r>
        <w:t>виявлених</w:t>
      </w:r>
      <w:r>
        <w:rPr>
          <w:spacing w:val="37"/>
        </w:rPr>
        <w:t xml:space="preserve"> </w:t>
      </w:r>
      <w:r>
        <w:t>вперше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житті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ІV</w:t>
      </w:r>
      <w:r>
        <w:rPr>
          <w:spacing w:val="-67"/>
        </w:rPr>
        <w:t xml:space="preserve"> </w:t>
      </w:r>
      <w:r>
        <w:t>ст.:</w:t>
      </w:r>
      <w:r>
        <w:rPr>
          <w:spacing w:val="-1"/>
        </w:rPr>
        <w:t xml:space="preserve"> </w:t>
      </w:r>
      <w:r>
        <w:t>5</w:t>
      </w:r>
      <w:r>
        <w:rPr>
          <w:spacing w:val="67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показник –</w:t>
      </w:r>
      <w:r>
        <w:rPr>
          <w:spacing w:val="-1"/>
        </w:rPr>
        <w:t xml:space="preserve"> </w:t>
      </w:r>
      <w:r>
        <w:t>8,4</w:t>
      </w:r>
      <w:r>
        <w:tab/>
        <w:t>%.</w:t>
      </w:r>
    </w:p>
    <w:p w:rsidR="00DA68CA" w:rsidRDefault="00E42929" w:rsidP="00297B61">
      <w:pPr>
        <w:pStyle w:val="a3"/>
        <w:tabs>
          <w:tab w:val="left" w:pos="2227"/>
        </w:tabs>
        <w:ind w:right="195" w:firstLine="679"/>
        <w:jc w:val="both"/>
      </w:pPr>
      <w:r>
        <w:t>Охоплення</w:t>
      </w:r>
      <w:r>
        <w:rPr>
          <w:spacing w:val="34"/>
        </w:rPr>
        <w:t xml:space="preserve"> </w:t>
      </w:r>
      <w:r>
        <w:t>новонароджених</w:t>
      </w:r>
      <w:r>
        <w:rPr>
          <w:spacing w:val="34"/>
        </w:rPr>
        <w:t xml:space="preserve"> </w:t>
      </w:r>
      <w:r>
        <w:t>вакцинацією</w:t>
      </w:r>
      <w:r>
        <w:rPr>
          <w:spacing w:val="33"/>
        </w:rPr>
        <w:t xml:space="preserve"> </w:t>
      </w:r>
      <w:r>
        <w:t>БЦЖ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пологовому</w:t>
      </w:r>
      <w:r>
        <w:rPr>
          <w:spacing w:val="31"/>
        </w:rPr>
        <w:t xml:space="preserve"> </w:t>
      </w:r>
      <w:r>
        <w:t>будинку:</w:t>
      </w:r>
      <w:r>
        <w:rPr>
          <w:spacing w:val="-67"/>
        </w:rPr>
        <w:t xml:space="preserve"> </w:t>
      </w:r>
      <w:r>
        <w:t>90,</w:t>
      </w:r>
      <w:r>
        <w:rPr>
          <w:spacing w:val="68"/>
        </w:rPr>
        <w:t xml:space="preserve"> </w:t>
      </w:r>
      <w:r>
        <w:t>показник –</w:t>
      </w:r>
      <w:r>
        <w:tab/>
        <w:t>85,7</w:t>
      </w:r>
      <w:r>
        <w:rPr>
          <w:spacing w:val="1"/>
        </w:rPr>
        <w:t xml:space="preserve"> </w:t>
      </w:r>
      <w:r>
        <w:t>%.</w:t>
      </w:r>
    </w:p>
    <w:p w:rsidR="00DA68CA" w:rsidRDefault="00E42929" w:rsidP="00297B61">
      <w:pPr>
        <w:pStyle w:val="a3"/>
        <w:ind w:firstLine="679"/>
        <w:jc w:val="both"/>
      </w:pPr>
      <w:r>
        <w:t>Онкологічні</w:t>
      </w:r>
      <w:r>
        <w:rPr>
          <w:spacing w:val="32"/>
        </w:rPr>
        <w:t xml:space="preserve"> </w:t>
      </w:r>
      <w:r>
        <w:t>профілактичні</w:t>
      </w:r>
      <w:r>
        <w:rPr>
          <w:spacing w:val="30"/>
        </w:rPr>
        <w:t xml:space="preserve"> </w:t>
      </w:r>
      <w:r>
        <w:t>огляди</w:t>
      </w:r>
      <w:r>
        <w:rPr>
          <w:spacing w:val="32"/>
        </w:rPr>
        <w:t xml:space="preserve"> </w:t>
      </w:r>
      <w:r>
        <w:t>жіночого</w:t>
      </w:r>
      <w:r>
        <w:rPr>
          <w:spacing w:val="32"/>
        </w:rPr>
        <w:t xml:space="preserve"> </w:t>
      </w:r>
      <w:r>
        <w:t>населення:</w:t>
      </w:r>
      <w:r>
        <w:rPr>
          <w:spacing w:val="30"/>
        </w:rPr>
        <w:t xml:space="preserve"> </w:t>
      </w:r>
      <w:r>
        <w:t>підлягало</w:t>
      </w:r>
      <w:r>
        <w:rPr>
          <w:spacing w:val="3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11978 ,</w:t>
      </w:r>
      <w:r>
        <w:rPr>
          <w:spacing w:val="-1"/>
        </w:rPr>
        <w:t xml:space="preserve"> </w:t>
      </w:r>
      <w:r>
        <w:t>охоплено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2786,</w:t>
      </w:r>
      <w:r>
        <w:rPr>
          <w:spacing w:val="68"/>
        </w:rPr>
        <w:t xml:space="preserve"> </w:t>
      </w:r>
      <w:r>
        <w:t>показник –</w:t>
      </w:r>
      <w:r>
        <w:rPr>
          <w:spacing w:val="-2"/>
        </w:rPr>
        <w:t xml:space="preserve"> </w:t>
      </w:r>
      <w:r>
        <w:t>23,26%</w:t>
      </w:r>
      <w:r>
        <w:rPr>
          <w:spacing w:val="-1"/>
        </w:rPr>
        <w:t xml:space="preserve"> </w:t>
      </w:r>
      <w:r>
        <w:t>.</w:t>
      </w:r>
    </w:p>
    <w:p w:rsidR="00DA68CA" w:rsidRDefault="00E42929" w:rsidP="00297B61">
      <w:pPr>
        <w:pStyle w:val="a3"/>
        <w:ind w:right="185" w:firstLine="707"/>
        <w:jc w:val="both"/>
      </w:pPr>
      <w:r>
        <w:rPr>
          <w:u w:val="single"/>
        </w:rPr>
        <w:t>Кадри.</w:t>
      </w:r>
      <w:r>
        <w:rPr>
          <w:spacing w:val="1"/>
        </w:rPr>
        <w:t xml:space="preserve"> </w:t>
      </w:r>
      <w:r>
        <w:t>Штатних посад лікарів 51,0; зайнято – 45,0.</w:t>
      </w:r>
      <w:r>
        <w:rPr>
          <w:spacing w:val="1"/>
        </w:rPr>
        <w:t xml:space="preserve"> </w:t>
      </w:r>
      <w:r>
        <w:t>Забезпече</w:t>
      </w:r>
      <w:r>
        <w:t>ність</w:t>
      </w:r>
      <w:r>
        <w:rPr>
          <w:spacing w:val="1"/>
        </w:rPr>
        <w:t xml:space="preserve"> </w:t>
      </w:r>
      <w:r>
        <w:t>лікарями на 10 тис. населення –</w:t>
      </w:r>
      <w:r>
        <w:rPr>
          <w:spacing w:val="1"/>
        </w:rPr>
        <w:t xml:space="preserve"> </w:t>
      </w:r>
      <w:r>
        <w:t>14,6.</w:t>
      </w:r>
      <w:r>
        <w:rPr>
          <w:spacing w:val="1"/>
        </w:rPr>
        <w:t xml:space="preserve"> </w:t>
      </w:r>
      <w:r>
        <w:t>Середній медперсонал: штатних посад</w:t>
      </w:r>
      <w:r>
        <w:rPr>
          <w:spacing w:val="-67"/>
        </w:rPr>
        <w:t xml:space="preserve"> </w:t>
      </w:r>
      <w:r>
        <w:t>111,25; зайнято – 103,25, забезпеченість середнім медперсоналом</w:t>
      </w:r>
      <w:r>
        <w:rPr>
          <w:spacing w:val="1"/>
        </w:rPr>
        <w:t xml:space="preserve"> </w:t>
      </w:r>
      <w:r>
        <w:t>на 10 тис.</w:t>
      </w:r>
      <w:r>
        <w:rPr>
          <w:spacing w:val="1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–  35,3.</w:t>
      </w:r>
    </w:p>
    <w:p w:rsidR="00DA68CA" w:rsidRDefault="00E42929" w:rsidP="00297B61">
      <w:pPr>
        <w:pStyle w:val="a3"/>
        <w:ind w:right="182" w:firstLine="566"/>
        <w:jc w:val="both"/>
      </w:pPr>
      <w:r>
        <w:t>Навчається в інтернатурі 4 лікарі – внутрішні хвороби – 1, хірург – 1,</w:t>
      </w:r>
      <w:r>
        <w:rPr>
          <w:spacing w:val="1"/>
        </w:rPr>
        <w:t xml:space="preserve"> </w:t>
      </w:r>
      <w:r>
        <w:t>офтальмолог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невролог-1.</w:t>
      </w:r>
      <w:r>
        <w:rPr>
          <w:spacing w:val="1"/>
        </w:rPr>
        <w:t xml:space="preserve"> </w:t>
      </w:r>
      <w:r>
        <w:t>Атестовані</w:t>
      </w:r>
      <w:r>
        <w:rPr>
          <w:spacing w:val="1"/>
        </w:rPr>
        <w:t xml:space="preserve"> </w:t>
      </w:r>
      <w:r>
        <w:t>лікарі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86</w:t>
      </w:r>
      <w:r>
        <w:rPr>
          <w:spacing w:val="70"/>
        </w:rPr>
        <w:t xml:space="preserve"> </w:t>
      </w:r>
      <w:r>
        <w:t>%</w:t>
      </w:r>
      <w:r>
        <w:rPr>
          <w:spacing w:val="70"/>
        </w:rPr>
        <w:t xml:space="preserve"> </w:t>
      </w:r>
      <w:r>
        <w:t>,</w:t>
      </w:r>
      <w:r>
        <w:rPr>
          <w:spacing w:val="70"/>
        </w:rPr>
        <w:t xml:space="preserve"> </w:t>
      </w:r>
      <w:r>
        <w:t>атестований</w:t>
      </w:r>
      <w:r>
        <w:rPr>
          <w:spacing w:val="1"/>
        </w:rPr>
        <w:t xml:space="preserve"> </w:t>
      </w:r>
      <w:r>
        <w:t>середній</w:t>
      </w:r>
      <w:r>
        <w:rPr>
          <w:spacing w:val="-1"/>
        </w:rPr>
        <w:t xml:space="preserve"> </w:t>
      </w:r>
      <w:r>
        <w:t>медперсонал</w:t>
      </w:r>
      <w:r>
        <w:rPr>
          <w:spacing w:val="1"/>
        </w:rPr>
        <w:t xml:space="preserve"> </w:t>
      </w:r>
      <w:r>
        <w:t>– 100%.</w:t>
      </w:r>
    </w:p>
    <w:p w:rsidR="00DA68CA" w:rsidRDefault="00E42929" w:rsidP="00297B61">
      <w:pPr>
        <w:pStyle w:val="a3"/>
        <w:spacing w:before="1"/>
        <w:ind w:right="185" w:firstLine="566"/>
        <w:jc w:val="both"/>
      </w:pPr>
      <w:r>
        <w:rPr>
          <w:u w:val="single"/>
        </w:rPr>
        <w:t>Стаціонарна</w:t>
      </w:r>
      <w:r>
        <w:rPr>
          <w:spacing w:val="34"/>
          <w:u w:val="single"/>
        </w:rPr>
        <w:t xml:space="preserve"> </w:t>
      </w:r>
      <w:r>
        <w:rPr>
          <w:u w:val="single"/>
        </w:rPr>
        <w:t>допомога.</w:t>
      </w:r>
      <w:r>
        <w:rPr>
          <w:spacing w:val="40"/>
          <w:u w:val="single"/>
        </w:rPr>
        <w:t xml:space="preserve"> </w:t>
      </w:r>
      <w:r>
        <w:t>Кількість</w:t>
      </w:r>
      <w:r>
        <w:rPr>
          <w:spacing w:val="37"/>
        </w:rPr>
        <w:t xml:space="preserve"> </w:t>
      </w:r>
      <w:r>
        <w:t>стаціонарних</w:t>
      </w:r>
      <w:r>
        <w:rPr>
          <w:spacing w:val="37"/>
        </w:rPr>
        <w:t xml:space="preserve"> </w:t>
      </w:r>
      <w:r>
        <w:t>ліжок</w:t>
      </w:r>
      <w:r>
        <w:rPr>
          <w:spacing w:val="4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110,</w:t>
      </w:r>
      <w:r>
        <w:rPr>
          <w:spacing w:val="37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складає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10000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41,28.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відділень,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анестезіології та</w:t>
      </w:r>
      <w:r>
        <w:rPr>
          <w:spacing w:val="-3"/>
        </w:rPr>
        <w:t xml:space="preserve"> </w:t>
      </w:r>
      <w:r>
        <w:t>інтенсивної</w:t>
      </w:r>
      <w:r>
        <w:rPr>
          <w:spacing w:val="1"/>
        </w:rPr>
        <w:t xml:space="preserve"> </w:t>
      </w:r>
      <w:r>
        <w:t>терапії на 6 ліжок.</w:t>
      </w:r>
    </w:p>
    <w:p w:rsidR="00DA68CA" w:rsidRDefault="00E42929" w:rsidP="00297B61">
      <w:pPr>
        <w:pStyle w:val="a3"/>
        <w:ind w:right="184" w:firstLine="566"/>
        <w:jc w:val="both"/>
      </w:pPr>
      <w:r>
        <w:t>З 05.11.2020 року на базі</w:t>
      </w:r>
      <w:r>
        <w:rPr>
          <w:spacing w:val="1"/>
        </w:rPr>
        <w:t xml:space="preserve"> </w:t>
      </w:r>
      <w:r>
        <w:t>терапевтичного відділення відкрито</w:t>
      </w:r>
      <w:r>
        <w:rPr>
          <w:spacing w:val="1"/>
        </w:rPr>
        <w:t xml:space="preserve"> </w:t>
      </w:r>
      <w:r>
        <w:t>відділення</w:t>
      </w:r>
      <w:r>
        <w:rPr>
          <w:spacing w:val="-67"/>
        </w:rPr>
        <w:t xml:space="preserve"> </w:t>
      </w:r>
      <w:r>
        <w:t xml:space="preserve">для лікування </w:t>
      </w:r>
      <w:proofErr w:type="spellStart"/>
      <w:r>
        <w:t>ковідних</w:t>
      </w:r>
      <w:proofErr w:type="spellEnd"/>
      <w:r>
        <w:t xml:space="preserve"> хворих.</w:t>
      </w:r>
      <w:r>
        <w:rPr>
          <w:spacing w:val="1"/>
        </w:rPr>
        <w:t xml:space="preserve"> </w:t>
      </w:r>
      <w:r>
        <w:t>На початок грудня 2020 року проліковано</w:t>
      </w:r>
      <w:r>
        <w:rPr>
          <w:spacing w:val="1"/>
        </w:rPr>
        <w:t xml:space="preserve"> </w:t>
      </w:r>
      <w:r>
        <w:t>понад</w:t>
      </w:r>
      <w:r>
        <w:rPr>
          <w:spacing w:val="69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хворих.</w:t>
      </w:r>
    </w:p>
    <w:p w:rsidR="00DA68CA" w:rsidRDefault="00E42929" w:rsidP="00297B61">
      <w:pPr>
        <w:pStyle w:val="a3"/>
        <w:spacing w:before="1" w:line="322" w:lineRule="exact"/>
        <w:ind w:left="928"/>
        <w:jc w:val="both"/>
      </w:pPr>
      <w:r>
        <w:t>Інші</w:t>
      </w:r>
      <w:r>
        <w:rPr>
          <w:spacing w:val="-7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вторинної</w:t>
      </w:r>
      <w:r>
        <w:rPr>
          <w:spacing w:val="-3"/>
        </w:rPr>
        <w:t xml:space="preserve"> </w:t>
      </w:r>
      <w:r>
        <w:t>медицини:</w:t>
      </w:r>
    </w:p>
    <w:p w:rsidR="00DA68CA" w:rsidRDefault="00E42929" w:rsidP="00297B61">
      <w:pPr>
        <w:pStyle w:val="a3"/>
        <w:jc w:val="both"/>
      </w:pPr>
      <w:r>
        <w:t>Забезпеченість</w:t>
      </w:r>
      <w:r>
        <w:rPr>
          <w:spacing w:val="-2"/>
        </w:rPr>
        <w:t xml:space="preserve"> </w:t>
      </w:r>
      <w:r>
        <w:t>стаціонарними</w:t>
      </w:r>
      <w:r>
        <w:rPr>
          <w:spacing w:val="-1"/>
        </w:rPr>
        <w:t xml:space="preserve"> </w:t>
      </w:r>
      <w:r>
        <w:t>ліжка</w:t>
      </w:r>
      <w:r>
        <w:t>ми</w:t>
      </w:r>
      <w:r>
        <w:rPr>
          <w:spacing w:val="2"/>
        </w:rPr>
        <w:t xml:space="preserve"> </w:t>
      </w:r>
      <w:r>
        <w:t>-</w:t>
      </w:r>
      <w:r>
        <w:rPr>
          <w:spacing w:val="134"/>
        </w:rPr>
        <w:t xml:space="preserve"> </w:t>
      </w:r>
      <w:r>
        <w:t>110,</w:t>
      </w:r>
      <w:r>
        <w:rPr>
          <w:spacing w:val="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 тис.</w:t>
      </w:r>
      <w:r>
        <w:rPr>
          <w:spacing w:val="-2"/>
        </w:rPr>
        <w:t xml:space="preserve"> </w:t>
      </w:r>
      <w:r>
        <w:t>населення</w:t>
      </w:r>
      <w:r>
        <w:rPr>
          <w:spacing w:val="6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41,28;</w:t>
      </w:r>
    </w:p>
    <w:p w:rsidR="00DA68CA" w:rsidRDefault="00E42929" w:rsidP="00297B61">
      <w:pPr>
        <w:pStyle w:val="a3"/>
        <w:tabs>
          <w:tab w:val="left" w:pos="6865"/>
        </w:tabs>
        <w:spacing w:before="67"/>
        <w:ind w:left="290"/>
        <w:jc w:val="both"/>
      </w:pPr>
      <w:r>
        <w:t>Кількість</w:t>
      </w:r>
      <w:r>
        <w:rPr>
          <w:spacing w:val="-5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роботи ліжка,</w:t>
      </w:r>
      <w:r>
        <w:rPr>
          <w:spacing w:val="-2"/>
        </w:rPr>
        <w:t xml:space="preserve"> </w:t>
      </w:r>
      <w:r>
        <w:t>зайнятість</w:t>
      </w:r>
      <w:r>
        <w:rPr>
          <w:spacing w:val="-5"/>
        </w:rPr>
        <w:t xml:space="preserve"> </w:t>
      </w:r>
      <w:r>
        <w:t>ліжка в</w:t>
      </w:r>
      <w:r>
        <w:rPr>
          <w:spacing w:val="-2"/>
        </w:rPr>
        <w:t xml:space="preserve"> </w:t>
      </w:r>
      <w:r>
        <w:t>днях:</w:t>
      </w:r>
      <w:r>
        <w:tab/>
        <w:t>141,66</w:t>
      </w:r>
      <w:r>
        <w:rPr>
          <w:spacing w:val="2"/>
        </w:rPr>
        <w:t xml:space="preserve"> </w:t>
      </w:r>
      <w:r>
        <w:t>;</w:t>
      </w:r>
    </w:p>
    <w:p w:rsidR="00DA68CA" w:rsidRDefault="00E42929" w:rsidP="00297B61">
      <w:pPr>
        <w:pStyle w:val="a3"/>
        <w:spacing w:before="3"/>
        <w:jc w:val="both"/>
      </w:pPr>
      <w:r>
        <w:t>Забезпеченість</w:t>
      </w:r>
      <w:r>
        <w:rPr>
          <w:spacing w:val="13"/>
        </w:rPr>
        <w:t xml:space="preserve"> </w:t>
      </w:r>
      <w:r>
        <w:t>ліжками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денних</w:t>
      </w:r>
      <w:r>
        <w:rPr>
          <w:spacing w:val="13"/>
        </w:rPr>
        <w:t xml:space="preserve"> </w:t>
      </w:r>
      <w:r>
        <w:t>стаціонарах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поліклініці: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тис.</w:t>
      </w:r>
      <w:r>
        <w:rPr>
          <w:spacing w:val="-67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3,69;</w:t>
      </w:r>
    </w:p>
    <w:p w:rsidR="00DA68CA" w:rsidRDefault="00E42929" w:rsidP="00297B61">
      <w:pPr>
        <w:pStyle w:val="a3"/>
        <w:ind w:right="249" w:firstLine="69"/>
        <w:jc w:val="both"/>
      </w:pPr>
      <w:r>
        <w:lastRenderedPageBreak/>
        <w:t>Проліковано</w:t>
      </w:r>
      <w:r>
        <w:rPr>
          <w:spacing w:val="49"/>
        </w:rPr>
        <w:t xml:space="preserve"> </w:t>
      </w:r>
      <w:r>
        <w:t>хворих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денних</w:t>
      </w:r>
      <w:r>
        <w:rPr>
          <w:spacing w:val="49"/>
        </w:rPr>
        <w:t xml:space="preserve"> </w:t>
      </w:r>
      <w:r>
        <w:t>стаціонарах</w:t>
      </w:r>
      <w:r>
        <w:rPr>
          <w:spacing w:val="51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поліклініці: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10</w:t>
      </w:r>
      <w:r>
        <w:rPr>
          <w:spacing w:val="51"/>
        </w:rPr>
        <w:t xml:space="preserve"> </w:t>
      </w:r>
      <w:r>
        <w:t>тис.</w:t>
      </w:r>
      <w:r>
        <w:rPr>
          <w:spacing w:val="-67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–  221,8;</w:t>
      </w:r>
    </w:p>
    <w:p w:rsidR="00DA68CA" w:rsidRDefault="00E42929" w:rsidP="00297B61">
      <w:pPr>
        <w:pStyle w:val="a3"/>
        <w:spacing w:line="321" w:lineRule="exact"/>
        <w:ind w:left="362"/>
        <w:jc w:val="both"/>
      </w:pPr>
      <w:r>
        <w:t>Відвідування</w:t>
      </w:r>
      <w:r>
        <w:rPr>
          <w:spacing w:val="-2"/>
        </w:rPr>
        <w:t xml:space="preserve"> </w:t>
      </w:r>
      <w:r>
        <w:t>поліклініки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116 чол.,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жителя</w:t>
      </w:r>
      <w:r>
        <w:rPr>
          <w:spacing w:val="66"/>
        </w:rPr>
        <w:t xml:space="preserve"> </w:t>
      </w:r>
      <w:r>
        <w:t>2,4;</w:t>
      </w:r>
    </w:p>
    <w:p w:rsidR="00DA68CA" w:rsidRDefault="00E42929" w:rsidP="00297B61">
      <w:pPr>
        <w:pStyle w:val="a3"/>
        <w:spacing w:line="242" w:lineRule="auto"/>
        <w:ind w:left="362" w:right="106"/>
        <w:jc w:val="both"/>
      </w:pPr>
      <w:r>
        <w:t>Працює</w:t>
      </w:r>
      <w:r>
        <w:rPr>
          <w:spacing w:val="7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ліжок</w:t>
      </w:r>
      <w:r>
        <w:rPr>
          <w:spacing w:val="7"/>
        </w:rPr>
        <w:t xml:space="preserve"> </w:t>
      </w:r>
      <w:r>
        <w:t>денного</w:t>
      </w:r>
      <w:r>
        <w:rPr>
          <w:spacing w:val="11"/>
        </w:rPr>
        <w:t xml:space="preserve"> </w:t>
      </w:r>
      <w:r>
        <w:t>стаціонару,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10000</w:t>
      </w:r>
      <w:r>
        <w:rPr>
          <w:spacing w:val="15"/>
        </w:rPr>
        <w:t xml:space="preserve"> </w:t>
      </w:r>
      <w:r>
        <w:t>населення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3,7;</w:t>
      </w:r>
      <w:r>
        <w:rPr>
          <w:spacing w:val="9"/>
        </w:rPr>
        <w:t xml:space="preserve"> </w:t>
      </w:r>
      <w:r>
        <w:t>проліковано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денному</w:t>
      </w:r>
      <w:r>
        <w:rPr>
          <w:spacing w:val="-4"/>
        </w:rPr>
        <w:t xml:space="preserve"> </w:t>
      </w:r>
      <w:r>
        <w:t>стаціонарі</w:t>
      </w:r>
      <w:r>
        <w:rPr>
          <w:spacing w:val="-1"/>
        </w:rPr>
        <w:t xml:space="preserve"> </w:t>
      </w:r>
      <w:r>
        <w:t>– 692</w:t>
      </w:r>
      <w:r>
        <w:rPr>
          <w:spacing w:val="1"/>
        </w:rPr>
        <w:t xml:space="preserve"> </w:t>
      </w:r>
      <w:r>
        <w:t>чол.,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населення 259,6.</w:t>
      </w:r>
    </w:p>
    <w:p w:rsidR="00DA68CA" w:rsidRDefault="00E42929" w:rsidP="00297B61">
      <w:pPr>
        <w:pStyle w:val="a3"/>
        <w:ind w:left="362" w:right="195"/>
        <w:jc w:val="both"/>
      </w:pPr>
      <w:r>
        <w:t>При</w:t>
      </w:r>
      <w:r>
        <w:rPr>
          <w:spacing w:val="1"/>
        </w:rPr>
        <w:t xml:space="preserve"> </w:t>
      </w:r>
      <w:r>
        <w:t>поліклініці</w:t>
      </w:r>
      <w:r>
        <w:rPr>
          <w:spacing w:val="1"/>
        </w:rPr>
        <w:t xml:space="preserve"> </w:t>
      </w:r>
      <w:r>
        <w:t>ЦРЛ працює кабінет «Довіра» де на</w:t>
      </w:r>
      <w:r>
        <w:rPr>
          <w:spacing w:val="1"/>
        </w:rPr>
        <w:t xml:space="preserve"> </w:t>
      </w:r>
      <w:r>
        <w:t>обліку перебуває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ВІЛ</w:t>
      </w:r>
      <w:r>
        <w:rPr>
          <w:spacing w:val="-2"/>
        </w:rPr>
        <w:t xml:space="preserve"> </w:t>
      </w:r>
      <w:r>
        <w:t>хворих.</w:t>
      </w:r>
    </w:p>
    <w:p w:rsidR="00DA68CA" w:rsidRDefault="00E42929" w:rsidP="00297B61">
      <w:pPr>
        <w:pStyle w:val="a3"/>
        <w:ind w:left="362" w:right="182"/>
        <w:jc w:val="both"/>
      </w:pPr>
      <w:r>
        <w:t>Видатки на одного мешканця за 2020 рік по лікарні - 790,04 грн.; структура</w:t>
      </w:r>
      <w:r>
        <w:rPr>
          <w:spacing w:val="1"/>
        </w:rPr>
        <w:t xml:space="preserve"> </w:t>
      </w:r>
      <w:r>
        <w:t>бюджету галузі: зарплата із нарахуваннями – 77,47%, медикаменти – 4,9%,</w:t>
      </w:r>
      <w:r>
        <w:rPr>
          <w:spacing w:val="1"/>
        </w:rPr>
        <w:t xml:space="preserve"> </w:t>
      </w:r>
      <w:r>
        <w:t>харчування</w:t>
      </w:r>
      <w:r>
        <w:rPr>
          <w:spacing w:val="-3"/>
        </w:rPr>
        <w:t xml:space="preserve"> </w:t>
      </w:r>
      <w:r>
        <w:t>– 1,2</w:t>
      </w:r>
      <w:r>
        <w:rPr>
          <w:spacing w:val="1"/>
        </w:rPr>
        <w:t xml:space="preserve"> </w:t>
      </w:r>
      <w:r>
        <w:t>%.</w:t>
      </w:r>
    </w:p>
    <w:p w:rsidR="00DA68CA" w:rsidRDefault="00E42929" w:rsidP="00297B61">
      <w:pPr>
        <w:pStyle w:val="a3"/>
        <w:ind w:right="182" w:firstLine="707"/>
        <w:jc w:val="both"/>
      </w:pPr>
      <w:r>
        <w:t>Для покращення матеріально-технічної бази</w:t>
      </w:r>
      <w:r>
        <w:rPr>
          <w:spacing w:val="1"/>
        </w:rPr>
        <w:t xml:space="preserve"> </w:t>
      </w:r>
      <w:r>
        <w:t>лікарні було придбано за</w:t>
      </w:r>
      <w:r>
        <w:rPr>
          <w:spacing w:val="1"/>
        </w:rPr>
        <w:t xml:space="preserve"> </w:t>
      </w:r>
      <w:r>
        <w:t>рахунок фінансування з державного бюджету, місцевого бюджету, за кошти</w:t>
      </w:r>
      <w:r>
        <w:rPr>
          <w:spacing w:val="1"/>
        </w:rPr>
        <w:t xml:space="preserve"> </w:t>
      </w:r>
      <w:r>
        <w:t>НЗСУ та</w:t>
      </w:r>
      <w:r w:rsidR="00230086">
        <w:t xml:space="preserve"> одержаної благодійної допомоги</w:t>
      </w:r>
      <w:r>
        <w:t>:</w:t>
      </w:r>
      <w:r>
        <w:rPr>
          <w:spacing w:val="1"/>
        </w:rPr>
        <w:t xml:space="preserve"> </w:t>
      </w:r>
      <w:r>
        <w:t xml:space="preserve">насос </w:t>
      </w:r>
      <w:proofErr w:type="spellStart"/>
      <w:r>
        <w:t>інфузійний</w:t>
      </w:r>
      <w:proofErr w:type="spellEnd"/>
      <w:r>
        <w:rPr>
          <w:spacing w:val="1"/>
        </w:rPr>
        <w:t xml:space="preserve"> </w:t>
      </w:r>
      <w:r>
        <w:t xml:space="preserve">для </w:t>
      </w:r>
      <w:proofErr w:type="spellStart"/>
      <w:r>
        <w:t>дозового</w:t>
      </w:r>
      <w:proofErr w:type="spellEnd"/>
      <w:r>
        <w:rPr>
          <w:spacing w:val="1"/>
        </w:rPr>
        <w:t xml:space="preserve"> </w:t>
      </w:r>
      <w:r>
        <w:t>введення лікарських засобів, апарат</w:t>
      </w:r>
      <w:r>
        <w:rPr>
          <w:spacing w:val="1"/>
        </w:rPr>
        <w:t xml:space="preserve"> </w:t>
      </w:r>
      <w:r>
        <w:t xml:space="preserve">ІФА 1 </w:t>
      </w:r>
      <w:proofErr w:type="spellStart"/>
      <w:r>
        <w:t>шт</w:t>
      </w:r>
      <w:proofErr w:type="spellEnd"/>
      <w:r>
        <w:t xml:space="preserve"> дл</w:t>
      </w:r>
      <w:r>
        <w:t xml:space="preserve">я визначення </w:t>
      </w:r>
      <w:proofErr w:type="spellStart"/>
      <w:r>
        <w:t>IgM</w:t>
      </w:r>
      <w:proofErr w:type="spellEnd"/>
      <w:r>
        <w:rPr>
          <w:spacing w:val="1"/>
        </w:rPr>
        <w:t xml:space="preserve"> </w:t>
      </w:r>
      <w:r>
        <w:t xml:space="preserve">та </w:t>
      </w:r>
      <w:proofErr w:type="spellStart"/>
      <w:r>
        <w:t>IgG</w:t>
      </w:r>
      <w:proofErr w:type="spellEnd"/>
      <w:r>
        <w:t>,</w:t>
      </w:r>
      <w:r>
        <w:rPr>
          <w:spacing w:val="1"/>
        </w:rPr>
        <w:t xml:space="preserve"> </w:t>
      </w:r>
      <w:r>
        <w:t>медичний</w:t>
      </w:r>
      <w:r>
        <w:rPr>
          <w:spacing w:val="1"/>
        </w:rPr>
        <w:t xml:space="preserve"> </w:t>
      </w:r>
      <w:r>
        <w:t>ендоскопічний</w:t>
      </w:r>
      <w:r>
        <w:rPr>
          <w:spacing w:val="1"/>
        </w:rPr>
        <w:t xml:space="preserve"> </w:t>
      </w:r>
      <w:proofErr w:type="spellStart"/>
      <w:r>
        <w:t>відеозаписуючий</w:t>
      </w:r>
      <w:proofErr w:type="spellEnd"/>
      <w:r>
        <w:t xml:space="preserve"> пристрій SY –R100, шприцевий</w:t>
      </w:r>
      <w:r>
        <w:rPr>
          <w:spacing w:val="1"/>
        </w:rPr>
        <w:t xml:space="preserve"> </w:t>
      </w:r>
      <w:r>
        <w:t>насос, монітор пацієнта – 2 шт., відсмоктувач</w:t>
      </w:r>
      <w:r>
        <w:rPr>
          <w:spacing w:val="1"/>
        </w:rPr>
        <w:t xml:space="preserve"> </w:t>
      </w:r>
      <w:r>
        <w:t>медичний «</w:t>
      </w:r>
      <w:proofErr w:type="spellStart"/>
      <w:r>
        <w:t>Біомед</w:t>
      </w:r>
      <w:proofErr w:type="spellEnd"/>
      <w:r>
        <w:t>» - 3 шт.,</w:t>
      </w:r>
      <w:r>
        <w:rPr>
          <w:spacing w:val="1"/>
        </w:rPr>
        <w:t xml:space="preserve"> </w:t>
      </w:r>
      <w:r>
        <w:t>відсмоктувач медичний, концентратор кисневий – 2 шт., апарат ШВЛ – 2 шт.,</w:t>
      </w:r>
      <w:r>
        <w:rPr>
          <w:spacing w:val="1"/>
        </w:rPr>
        <w:t xml:space="preserve"> </w:t>
      </w:r>
      <w:r>
        <w:t>монітор</w:t>
      </w:r>
      <w:r>
        <w:rPr>
          <w:spacing w:val="1"/>
        </w:rPr>
        <w:t xml:space="preserve"> </w:t>
      </w:r>
      <w:r>
        <w:t>пацієнта</w:t>
      </w:r>
      <w:r>
        <w:t>,</w:t>
      </w:r>
      <w:r>
        <w:rPr>
          <w:spacing w:val="1"/>
        </w:rPr>
        <w:t xml:space="preserve"> </w:t>
      </w:r>
      <w:r>
        <w:t>шприцевий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дезінфікуючі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proofErr w:type="spellStart"/>
      <w:r>
        <w:t>засоби</w:t>
      </w:r>
      <w:proofErr w:type="spellEnd"/>
      <w:r>
        <w:rPr>
          <w:spacing w:val="1"/>
        </w:rPr>
        <w:t xml:space="preserve"> </w:t>
      </w:r>
      <w:r>
        <w:t xml:space="preserve">індивідуального захисту, аналізатор для визначення </w:t>
      </w:r>
      <w:proofErr w:type="spellStart"/>
      <w:r>
        <w:t>прокальцитоніна</w:t>
      </w:r>
      <w:proofErr w:type="spellEnd"/>
      <w:r>
        <w:t>, СРБ, Д-</w:t>
      </w:r>
      <w:r>
        <w:rPr>
          <w:spacing w:val="-67"/>
        </w:rPr>
        <w:t xml:space="preserve"> </w:t>
      </w:r>
      <w:r>
        <w:t>діаметра.</w:t>
      </w:r>
    </w:p>
    <w:p w:rsidR="00DA68CA" w:rsidRDefault="00E42929" w:rsidP="00297B61">
      <w:pPr>
        <w:pStyle w:val="a3"/>
        <w:ind w:right="183" w:firstLine="566"/>
        <w:jc w:val="both"/>
      </w:pPr>
      <w:r>
        <w:t>Проведено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дозакупівля</w:t>
      </w:r>
      <w:proofErr w:type="spellEnd"/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комплектуючих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proofErr w:type="spellStart"/>
      <w:r>
        <w:t>телемедичних</w:t>
      </w:r>
      <w:proofErr w:type="spellEnd"/>
      <w:r>
        <w:rPr>
          <w:spacing w:val="1"/>
        </w:rPr>
        <w:t xml:space="preserve"> </w:t>
      </w:r>
      <w:r>
        <w:t>конференцій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консультацій;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мережа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швидкісним доступом до</w:t>
      </w:r>
      <w:r>
        <w:rPr>
          <w:spacing w:val="70"/>
        </w:rPr>
        <w:t xml:space="preserve"> </w:t>
      </w:r>
      <w:r>
        <w:t>мережі Інтернет</w:t>
      </w:r>
      <w:r>
        <w:rPr>
          <w:spacing w:val="-67"/>
        </w:rPr>
        <w:t xml:space="preserve"> </w:t>
      </w:r>
      <w:r>
        <w:t>по всій території лікарні.</w:t>
      </w:r>
      <w:r>
        <w:rPr>
          <w:spacing w:val="1"/>
        </w:rPr>
        <w:t xml:space="preserve"> </w:t>
      </w:r>
      <w:r>
        <w:t>У лікарів в наявності 38 персональних комп’ютерів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потребі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proofErr w:type="spellStart"/>
      <w:r>
        <w:t>Летичівського</w:t>
      </w:r>
      <w:proofErr w:type="spellEnd"/>
      <w:r>
        <w:rPr>
          <w:spacing w:val="1"/>
        </w:rPr>
        <w:t xml:space="preserve"> </w:t>
      </w:r>
      <w:r>
        <w:t>селищного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</w:t>
      </w:r>
      <w:r>
        <w:rPr>
          <w:spacing w:val="-67"/>
        </w:rPr>
        <w:t xml:space="preserve"> </w:t>
      </w:r>
      <w:r>
        <w:t>закуплено 5 ноутбуків</w:t>
      </w:r>
      <w:r>
        <w:rPr>
          <w:spacing w:val="1"/>
        </w:rPr>
        <w:t xml:space="preserve"> </w:t>
      </w:r>
      <w:r>
        <w:t>на суму 44,4 т</w:t>
      </w:r>
      <w:r>
        <w:t>ис. грн..,</w:t>
      </w:r>
      <w:r>
        <w:rPr>
          <w:spacing w:val="1"/>
        </w:rPr>
        <w:t xml:space="preserve"> </w:t>
      </w:r>
      <w:r>
        <w:t>8 принтерів</w:t>
      </w:r>
      <w:r>
        <w:rPr>
          <w:spacing w:val="1"/>
        </w:rPr>
        <w:t xml:space="preserve"> </w:t>
      </w:r>
      <w:r>
        <w:t>на суму 49,9 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Укладено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</w:t>
      </w:r>
      <w:r>
        <w:rPr>
          <w:spacing w:val="1"/>
        </w:rPr>
        <w:t xml:space="preserve"> </w:t>
      </w:r>
      <w:r>
        <w:t>“</w:t>
      </w:r>
      <w:proofErr w:type="spellStart"/>
      <w:r>
        <w:t>Меdics</w:t>
      </w:r>
      <w:proofErr w:type="spellEnd"/>
      <w:r>
        <w:t>”,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реєстрація</w:t>
      </w:r>
      <w:r>
        <w:rPr>
          <w:spacing w:val="70"/>
        </w:rPr>
        <w:t xml:space="preserve"> </w:t>
      </w:r>
      <w:r>
        <w:t>закладу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 E-Health.</w:t>
      </w:r>
    </w:p>
    <w:p w:rsidR="00DA68CA" w:rsidRDefault="00E42929" w:rsidP="00297B61">
      <w:pPr>
        <w:pStyle w:val="a3"/>
        <w:ind w:right="188" w:firstLine="719"/>
        <w:jc w:val="both"/>
      </w:pPr>
      <w:r>
        <w:t>Установа забезпечена апаратурою та виробами медичного призначення</w:t>
      </w:r>
      <w:r>
        <w:rPr>
          <w:spacing w:val="1"/>
        </w:rPr>
        <w:t xml:space="preserve"> </w:t>
      </w:r>
      <w:r>
        <w:t>згідно Табеля</w:t>
      </w:r>
      <w:r>
        <w:rPr>
          <w:spacing w:val="-5"/>
        </w:rPr>
        <w:t xml:space="preserve"> </w:t>
      </w:r>
      <w:r>
        <w:t>оснащення,</w:t>
      </w:r>
      <w:r>
        <w:rPr>
          <w:spacing w:val="-1"/>
        </w:rPr>
        <w:t xml:space="preserve"> </w:t>
      </w:r>
      <w:r>
        <w:t>але потребує</w:t>
      </w:r>
      <w:r>
        <w:rPr>
          <w:spacing w:val="-3"/>
        </w:rPr>
        <w:t xml:space="preserve"> </w:t>
      </w:r>
      <w:r>
        <w:t>їх постійного</w:t>
      </w:r>
      <w:r>
        <w:rPr>
          <w:spacing w:val="1"/>
        </w:rPr>
        <w:t xml:space="preserve"> </w:t>
      </w:r>
      <w:r>
        <w:t>оновлення.</w:t>
      </w:r>
    </w:p>
    <w:p w:rsidR="00DA68CA" w:rsidRDefault="00E42929" w:rsidP="00297B61">
      <w:pPr>
        <w:pStyle w:val="a3"/>
        <w:ind w:right="183" w:firstLine="719"/>
        <w:jc w:val="both"/>
      </w:pPr>
      <w:r>
        <w:t>У всіх палатах терапевтичного відділення створено систему постачання</w:t>
      </w:r>
      <w:r>
        <w:rPr>
          <w:spacing w:val="1"/>
        </w:rPr>
        <w:t xml:space="preserve"> </w:t>
      </w:r>
      <w:r>
        <w:t>кисню, що дасть змогу вчасно та якісно надавати допомогу киснево-залежним</w:t>
      </w:r>
      <w:r>
        <w:rPr>
          <w:spacing w:val="-67"/>
        </w:rPr>
        <w:t xml:space="preserve"> </w:t>
      </w:r>
      <w:r>
        <w:t>пацієнтам,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кисневих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неврологічному</w:t>
      </w:r>
      <w:r>
        <w:rPr>
          <w:spacing w:val="1"/>
        </w:rPr>
        <w:t xml:space="preserve"> </w:t>
      </w:r>
      <w:r>
        <w:t>відділенні.</w:t>
      </w:r>
    </w:p>
    <w:p w:rsidR="00DA68CA" w:rsidRDefault="00E42929" w:rsidP="00297B61">
      <w:pPr>
        <w:pStyle w:val="a3"/>
        <w:ind w:right="183" w:firstLine="719"/>
        <w:jc w:val="both"/>
      </w:pPr>
      <w:r>
        <w:t>Проведено</w:t>
      </w:r>
      <w:r>
        <w:rPr>
          <w:spacing w:val="1"/>
        </w:rPr>
        <w:t xml:space="preserve"> </w:t>
      </w:r>
      <w:r>
        <w:t>капітальний ремонт ліф</w:t>
      </w:r>
      <w:r>
        <w:t>та в стаціонарному корпусі лікарні,</w:t>
      </w:r>
      <w:r>
        <w:rPr>
          <w:spacing w:val="1"/>
        </w:rPr>
        <w:t xml:space="preserve"> </w:t>
      </w:r>
      <w:r>
        <w:t>проведено</w:t>
      </w:r>
      <w:r>
        <w:rPr>
          <w:spacing w:val="67"/>
        </w:rPr>
        <w:t xml:space="preserve"> </w:t>
      </w:r>
      <w:r>
        <w:t>облаштування</w:t>
      </w:r>
      <w:r>
        <w:rPr>
          <w:spacing w:val="-1"/>
        </w:rPr>
        <w:t xml:space="preserve"> </w:t>
      </w:r>
      <w:r>
        <w:t>пандуса</w:t>
      </w:r>
      <w:r>
        <w:rPr>
          <w:spacing w:val="-1"/>
        </w:rPr>
        <w:t xml:space="preserve"> </w:t>
      </w:r>
      <w:r>
        <w:t>біля</w:t>
      </w:r>
      <w:r>
        <w:rPr>
          <w:spacing w:val="-1"/>
        </w:rPr>
        <w:t xml:space="preserve"> </w:t>
      </w:r>
      <w:r>
        <w:t>поліклініки та</w:t>
      </w:r>
      <w:r>
        <w:rPr>
          <w:spacing w:val="-1"/>
        </w:rPr>
        <w:t xml:space="preserve"> </w:t>
      </w:r>
      <w:r>
        <w:t>стаціонару.</w:t>
      </w:r>
    </w:p>
    <w:p w:rsidR="00230086" w:rsidRDefault="00E42929" w:rsidP="00230086">
      <w:pPr>
        <w:pStyle w:val="a3"/>
        <w:ind w:right="182" w:firstLine="707"/>
        <w:jc w:val="both"/>
      </w:pPr>
      <w:r>
        <w:t>Впроваджено</w:t>
      </w:r>
      <w:r>
        <w:rPr>
          <w:spacing w:val="1"/>
        </w:rPr>
        <w:t xml:space="preserve"> </w:t>
      </w:r>
      <w:r>
        <w:t>комп`ютерну</w:t>
      </w:r>
      <w:r>
        <w:rPr>
          <w:spacing w:val="1"/>
        </w:rPr>
        <w:t xml:space="preserve"> </w:t>
      </w:r>
      <w:r>
        <w:t>томографію.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рентгенологічнгому</w:t>
      </w:r>
      <w:proofErr w:type="spellEnd"/>
      <w:r>
        <w:rPr>
          <w:spacing w:val="-67"/>
        </w:rPr>
        <w:t xml:space="preserve"> </w:t>
      </w:r>
      <w:r>
        <w:t>відділенні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proofErr w:type="spellStart"/>
      <w:r>
        <w:t>приточно-витяжну</w:t>
      </w:r>
      <w:proofErr w:type="spellEnd"/>
      <w:r>
        <w:t xml:space="preserve"> вентиляцію.</w:t>
      </w:r>
      <w:r>
        <w:rPr>
          <w:spacing w:val="1"/>
        </w:rPr>
        <w:t xml:space="preserve"> </w:t>
      </w:r>
      <w:r>
        <w:t>Закуплено</w:t>
      </w:r>
      <w:r>
        <w:rPr>
          <w:spacing w:val="1"/>
        </w:rPr>
        <w:t xml:space="preserve"> </w:t>
      </w:r>
      <w:r>
        <w:t>автомобіль</w:t>
      </w:r>
      <w:r>
        <w:rPr>
          <w:spacing w:val="1"/>
        </w:rPr>
        <w:t xml:space="preserve"> </w:t>
      </w:r>
      <w:r>
        <w:t>для транспортування хворих.</w:t>
      </w:r>
      <w:r>
        <w:rPr>
          <w:spacing w:val="1"/>
        </w:rPr>
        <w:t xml:space="preserve"> </w:t>
      </w:r>
      <w:r>
        <w:t>П</w:t>
      </w:r>
      <w:r>
        <w:t xml:space="preserve">роведено ремонт </w:t>
      </w:r>
      <w:proofErr w:type="spellStart"/>
      <w:r>
        <w:t>ХОСПісних</w:t>
      </w:r>
      <w:proofErr w:type="spellEnd"/>
      <w:r>
        <w:t xml:space="preserve"> ліжок з окремим</w:t>
      </w:r>
      <w:r>
        <w:rPr>
          <w:spacing w:val="-67"/>
        </w:rPr>
        <w:t xml:space="preserve"> </w:t>
      </w:r>
      <w:r>
        <w:t>санвузлом.</w:t>
      </w:r>
    </w:p>
    <w:p w:rsidR="00DA68CA" w:rsidRDefault="00E42929" w:rsidP="00230086">
      <w:pPr>
        <w:pStyle w:val="a3"/>
        <w:ind w:right="182" w:firstLine="707"/>
        <w:jc w:val="both"/>
      </w:pPr>
      <w:r>
        <w:t>Визначення</w:t>
      </w:r>
      <w:r>
        <w:rPr>
          <w:spacing w:val="-5"/>
        </w:rPr>
        <w:t xml:space="preserve"> </w:t>
      </w:r>
      <w:r>
        <w:t>проблеми,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розв’язання</w:t>
      </w:r>
      <w:r>
        <w:rPr>
          <w:spacing w:val="-4"/>
        </w:rPr>
        <w:t xml:space="preserve"> </w:t>
      </w:r>
      <w:r>
        <w:t>якої</w:t>
      </w:r>
      <w:r>
        <w:rPr>
          <w:spacing w:val="-3"/>
        </w:rPr>
        <w:t xml:space="preserve"> </w:t>
      </w:r>
      <w:r>
        <w:t>спрямована</w:t>
      </w:r>
      <w:r>
        <w:rPr>
          <w:spacing w:val="-2"/>
        </w:rPr>
        <w:t xml:space="preserve"> </w:t>
      </w:r>
      <w:r>
        <w:t>Програма</w:t>
      </w:r>
    </w:p>
    <w:p w:rsidR="00DA68CA" w:rsidRDefault="00E42929" w:rsidP="00297B61">
      <w:pPr>
        <w:pStyle w:val="a3"/>
        <w:ind w:right="188" w:firstLine="707"/>
        <w:jc w:val="both"/>
      </w:pPr>
      <w:r>
        <w:t>Аналіз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закладів</w:t>
      </w:r>
      <w:r>
        <w:rPr>
          <w:spacing w:val="7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 показує</w:t>
      </w:r>
      <w:r>
        <w:rPr>
          <w:spacing w:val="1"/>
        </w:rPr>
        <w:t xml:space="preserve"> </w:t>
      </w:r>
      <w:r>
        <w:t>погіршення демографічної ситуації, поступове зменшення</w:t>
      </w:r>
      <w:r>
        <w:rPr>
          <w:spacing w:val="1"/>
        </w:rPr>
        <w:t xml:space="preserve"> </w:t>
      </w:r>
      <w:r>
        <w:t>загальної чисельності населення та народжуваності із зростанням загальної</w:t>
      </w:r>
      <w:r>
        <w:rPr>
          <w:spacing w:val="1"/>
        </w:rPr>
        <w:t xml:space="preserve"> </w:t>
      </w:r>
      <w:r>
        <w:t>смертності,</w:t>
      </w:r>
      <w:r>
        <w:rPr>
          <w:spacing w:val="-5"/>
        </w:rPr>
        <w:t xml:space="preserve"> </w:t>
      </w:r>
      <w:r>
        <w:t>негативним</w:t>
      </w:r>
      <w:r>
        <w:rPr>
          <w:spacing w:val="-3"/>
        </w:rPr>
        <w:t xml:space="preserve"> </w:t>
      </w:r>
      <w:r>
        <w:t>природнім</w:t>
      </w:r>
      <w:r>
        <w:rPr>
          <w:spacing w:val="-3"/>
        </w:rPr>
        <w:t xml:space="preserve"> </w:t>
      </w:r>
      <w:r>
        <w:t>приростом.</w:t>
      </w:r>
    </w:p>
    <w:p w:rsidR="00DA68CA" w:rsidRDefault="00E42929" w:rsidP="00297B61">
      <w:pPr>
        <w:pStyle w:val="a3"/>
        <w:ind w:right="189" w:firstLine="707"/>
        <w:jc w:val="both"/>
      </w:pPr>
      <w:r>
        <w:lastRenderedPageBreak/>
        <w:t>У структурі основних причин смертності дорослого населення перше</w:t>
      </w:r>
      <w:r>
        <w:rPr>
          <w:spacing w:val="1"/>
        </w:rPr>
        <w:t xml:space="preserve"> </w:t>
      </w:r>
      <w:r>
        <w:t>місце посідають хв</w:t>
      </w:r>
      <w:r>
        <w:t>ороби кровообігу; значну питому вагу в цьому показнику</w:t>
      </w:r>
      <w:r>
        <w:rPr>
          <w:spacing w:val="1"/>
        </w:rPr>
        <w:t xml:space="preserve"> </w:t>
      </w:r>
      <w:r>
        <w:t>займають</w:t>
      </w:r>
      <w:r>
        <w:rPr>
          <w:spacing w:val="65"/>
        </w:rPr>
        <w:t xml:space="preserve"> </w:t>
      </w:r>
      <w:r>
        <w:t>злоякісні</w:t>
      </w:r>
      <w:r>
        <w:rPr>
          <w:spacing w:val="-3"/>
        </w:rPr>
        <w:t xml:space="preserve"> </w:t>
      </w:r>
      <w:r>
        <w:t>новоутворення,</w:t>
      </w:r>
      <w:r>
        <w:rPr>
          <w:spacing w:val="-1"/>
        </w:rPr>
        <w:t xml:space="preserve"> </w:t>
      </w:r>
      <w:r>
        <w:t>травми,</w:t>
      </w:r>
      <w:r>
        <w:rPr>
          <w:spacing w:val="-1"/>
        </w:rPr>
        <w:t xml:space="preserve"> </w:t>
      </w:r>
      <w:r>
        <w:t>хвороби</w:t>
      </w:r>
      <w:r>
        <w:rPr>
          <w:spacing w:val="-4"/>
        </w:rPr>
        <w:t xml:space="preserve"> </w:t>
      </w:r>
      <w:r>
        <w:t>органів</w:t>
      </w:r>
      <w:r>
        <w:rPr>
          <w:spacing w:val="-4"/>
        </w:rPr>
        <w:t xml:space="preserve"> </w:t>
      </w:r>
      <w:r>
        <w:t>травлення.</w:t>
      </w:r>
    </w:p>
    <w:p w:rsidR="00DA68CA" w:rsidRDefault="00E42929" w:rsidP="00297B61">
      <w:pPr>
        <w:pStyle w:val="a3"/>
        <w:ind w:right="193" w:firstLine="707"/>
        <w:jc w:val="both"/>
      </w:pPr>
      <w:r>
        <w:t>У структурі захворюваності жителів переважають хронічні неінфекційні</w:t>
      </w:r>
      <w:r>
        <w:rPr>
          <w:spacing w:val="-67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смертності</w:t>
      </w:r>
      <w:r>
        <w:rPr>
          <w:spacing w:val="1"/>
        </w:rPr>
        <w:t xml:space="preserve"> </w:t>
      </w:r>
      <w:r>
        <w:t>до</w:t>
      </w:r>
      <w:r>
        <w:t>дано</w:t>
      </w:r>
      <w:r>
        <w:rPr>
          <w:spacing w:val="1"/>
        </w:rPr>
        <w:t xml:space="preserve"> </w:t>
      </w:r>
      <w:r>
        <w:t>пандемію</w:t>
      </w:r>
      <w:r>
        <w:rPr>
          <w:spacing w:val="-2"/>
        </w:rPr>
        <w:t xml:space="preserve"> </w:t>
      </w:r>
      <w:r>
        <w:t>корона вірусної</w:t>
      </w:r>
      <w:r>
        <w:rPr>
          <w:spacing w:val="-2"/>
        </w:rPr>
        <w:t xml:space="preserve"> </w:t>
      </w:r>
      <w:r>
        <w:t>інфекції</w:t>
      </w:r>
      <w:r>
        <w:rPr>
          <w:spacing w:val="3"/>
        </w:rPr>
        <w:t xml:space="preserve"> </w:t>
      </w:r>
      <w:r>
        <w:t>COVID-19.</w:t>
      </w:r>
    </w:p>
    <w:p w:rsidR="00DA68CA" w:rsidRDefault="00E42929" w:rsidP="00297B61">
      <w:pPr>
        <w:pStyle w:val="a3"/>
        <w:ind w:right="186" w:firstLine="707"/>
        <w:jc w:val="both"/>
      </w:pPr>
      <w:r>
        <w:t>Рівень</w:t>
      </w:r>
      <w:r>
        <w:rPr>
          <w:spacing w:val="1"/>
        </w:rPr>
        <w:t xml:space="preserve"> </w:t>
      </w:r>
      <w:r>
        <w:t>санітарної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недостатнім,</w:t>
      </w:r>
      <w:r>
        <w:rPr>
          <w:spacing w:val="1"/>
        </w:rPr>
        <w:t xml:space="preserve"> </w:t>
      </w:r>
      <w:r>
        <w:t>значна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шкідливі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звички.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культурою.</w:t>
      </w:r>
      <w:r>
        <w:rPr>
          <w:spacing w:val="-3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бідною</w:t>
      </w:r>
      <w:r>
        <w:rPr>
          <w:spacing w:val="-5"/>
        </w:rPr>
        <w:t xml:space="preserve"> </w:t>
      </w:r>
      <w:r>
        <w:t>інфраструктура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індустрія</w:t>
      </w:r>
      <w:r>
        <w:rPr>
          <w:spacing w:val="-3"/>
        </w:rPr>
        <w:t xml:space="preserve"> </w:t>
      </w:r>
      <w:r>
        <w:t>здоров’я.</w:t>
      </w:r>
    </w:p>
    <w:p w:rsidR="00DA68CA" w:rsidRDefault="00E42929" w:rsidP="00297B61">
      <w:pPr>
        <w:pStyle w:val="a3"/>
        <w:ind w:right="192" w:firstLine="707"/>
        <w:jc w:val="both"/>
      </w:pPr>
      <w:r>
        <w:t>Здоров’я людини є головною цінністю, має важливе значення в житті</w:t>
      </w:r>
      <w:r>
        <w:rPr>
          <w:spacing w:val="1"/>
        </w:rPr>
        <w:t xml:space="preserve"> </w:t>
      </w:r>
      <w:r>
        <w:t>кожної людини, надає можливість досягнути індивідуального і суспільного</w:t>
      </w:r>
      <w:r>
        <w:rPr>
          <w:spacing w:val="1"/>
        </w:rPr>
        <w:t xml:space="preserve"> </w:t>
      </w:r>
      <w:r>
        <w:t>добробуту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благополуччя,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розвитку.</w:t>
      </w:r>
    </w:p>
    <w:p w:rsidR="00DA68CA" w:rsidRDefault="00E42929" w:rsidP="00297B61">
      <w:pPr>
        <w:pStyle w:val="a3"/>
        <w:ind w:right="184" w:firstLine="707"/>
        <w:jc w:val="both"/>
      </w:pPr>
      <w:r>
        <w:t>Охорона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країни. Перспективність розвитку суспільства визначається станом здоров’я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галузь. Погіршення</w:t>
      </w:r>
      <w:r>
        <w:rPr>
          <w:spacing w:val="1"/>
        </w:rPr>
        <w:t xml:space="preserve"> </w:t>
      </w:r>
      <w:r>
        <w:t>стану здоров’я</w:t>
      </w:r>
      <w:r>
        <w:rPr>
          <w:spacing w:val="1"/>
        </w:rPr>
        <w:t xml:space="preserve"> </w:t>
      </w:r>
      <w:r>
        <w:t>зумовлене насамперед комплексом не медичних, а соціально-економічних та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недосконалим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 а і інтегральним показником успішності функціонування держави,</w:t>
      </w:r>
      <w:r>
        <w:rPr>
          <w:spacing w:val="1"/>
        </w:rPr>
        <w:t xml:space="preserve"> </w:t>
      </w:r>
      <w:r>
        <w:t>усіх її</w:t>
      </w:r>
      <w:r>
        <w:rPr>
          <w:spacing w:val="-2"/>
        </w:rPr>
        <w:t xml:space="preserve"> </w:t>
      </w:r>
      <w:r>
        <w:t>інституцій.</w:t>
      </w:r>
    </w:p>
    <w:p w:rsidR="00DA68CA" w:rsidRDefault="00E42929" w:rsidP="00297B61">
      <w:pPr>
        <w:pStyle w:val="a3"/>
        <w:spacing w:line="321" w:lineRule="exact"/>
        <w:ind w:left="928"/>
        <w:jc w:val="both"/>
      </w:pPr>
      <w:r>
        <w:t>Отже,</w:t>
      </w:r>
      <w:r>
        <w:rPr>
          <w:spacing w:val="-3"/>
        </w:rPr>
        <w:t xml:space="preserve"> </w:t>
      </w:r>
      <w:r>
        <w:t>ключовими</w:t>
      </w:r>
      <w:r>
        <w:rPr>
          <w:spacing w:val="-4"/>
        </w:rPr>
        <w:t xml:space="preserve"> </w:t>
      </w:r>
      <w:r>
        <w:t>проблемами</w:t>
      </w:r>
      <w:r>
        <w:rPr>
          <w:spacing w:val="-4"/>
        </w:rPr>
        <w:t xml:space="preserve"> </w:t>
      </w:r>
      <w:r>
        <w:t>охорони</w:t>
      </w:r>
      <w:r>
        <w:rPr>
          <w:spacing w:val="-5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громади</w:t>
      </w:r>
      <w:r>
        <w:rPr>
          <w:spacing w:val="-1"/>
        </w:rPr>
        <w:t xml:space="preserve"> </w:t>
      </w:r>
      <w:r>
        <w:t>є:</w:t>
      </w:r>
    </w:p>
    <w:p w:rsidR="00DA68CA" w:rsidRDefault="00E42929" w:rsidP="00297B61">
      <w:pPr>
        <w:pStyle w:val="a4"/>
        <w:numPr>
          <w:ilvl w:val="0"/>
          <w:numId w:val="5"/>
        </w:numPr>
        <w:tabs>
          <w:tab w:val="left" w:pos="648"/>
        </w:tabs>
        <w:spacing w:line="342" w:lineRule="exact"/>
        <w:ind w:left="647"/>
        <w:rPr>
          <w:sz w:val="28"/>
        </w:rPr>
      </w:pPr>
      <w:r>
        <w:rPr>
          <w:sz w:val="28"/>
        </w:rPr>
        <w:t>незадовільний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населення;</w:t>
      </w:r>
    </w:p>
    <w:p w:rsidR="00DA68CA" w:rsidRDefault="00E42929" w:rsidP="00297B61">
      <w:pPr>
        <w:pStyle w:val="a4"/>
        <w:numPr>
          <w:ilvl w:val="0"/>
          <w:numId w:val="5"/>
        </w:numPr>
        <w:tabs>
          <w:tab w:val="left" w:pos="648"/>
        </w:tabs>
        <w:ind w:right="357" w:firstLine="141"/>
        <w:rPr>
          <w:sz w:val="28"/>
        </w:rPr>
      </w:pPr>
      <w:r>
        <w:rPr>
          <w:sz w:val="28"/>
        </w:rPr>
        <w:t>недостатнє медикаментозне і матеріально-технічне забезпечення закладів</w:t>
      </w:r>
      <w:r>
        <w:rPr>
          <w:spacing w:val="-67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здоров’я;</w:t>
      </w:r>
    </w:p>
    <w:p w:rsidR="00DA68CA" w:rsidRDefault="00E42929" w:rsidP="00297B61">
      <w:pPr>
        <w:pStyle w:val="a4"/>
        <w:numPr>
          <w:ilvl w:val="0"/>
          <w:numId w:val="5"/>
        </w:numPr>
        <w:tabs>
          <w:tab w:val="left" w:pos="648"/>
        </w:tabs>
        <w:ind w:right="501" w:firstLine="141"/>
        <w:rPr>
          <w:sz w:val="28"/>
        </w:rPr>
      </w:pPr>
      <w:r>
        <w:rPr>
          <w:sz w:val="28"/>
        </w:rPr>
        <w:t>брак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-5"/>
          <w:sz w:val="28"/>
        </w:rPr>
        <w:t xml:space="preserve"> </w:t>
      </w:r>
      <w:r>
        <w:rPr>
          <w:sz w:val="28"/>
        </w:rPr>
        <w:t>низький</w:t>
      </w:r>
      <w:r>
        <w:rPr>
          <w:spacing w:val="-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інформованості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1"/>
          <w:sz w:val="28"/>
        </w:rPr>
        <w:t xml:space="preserve"> </w:t>
      </w:r>
      <w:r>
        <w:rPr>
          <w:sz w:val="28"/>
        </w:rPr>
        <w:t>збереження здоров’я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дозвілля;</w:t>
      </w:r>
    </w:p>
    <w:p w:rsidR="00DA68CA" w:rsidRDefault="00E42929" w:rsidP="00297B61">
      <w:pPr>
        <w:pStyle w:val="a4"/>
        <w:numPr>
          <w:ilvl w:val="0"/>
          <w:numId w:val="5"/>
        </w:numPr>
        <w:tabs>
          <w:tab w:val="left" w:pos="648"/>
        </w:tabs>
        <w:ind w:right="740" w:firstLine="141"/>
        <w:rPr>
          <w:sz w:val="28"/>
        </w:rPr>
      </w:pPr>
      <w:r>
        <w:rPr>
          <w:sz w:val="28"/>
        </w:rPr>
        <w:t xml:space="preserve">недостатня ефективність заходів щодо формування </w:t>
      </w:r>
      <w:r>
        <w:rPr>
          <w:sz w:val="28"/>
        </w:rPr>
        <w:t>здорового 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життя;</w:t>
      </w:r>
    </w:p>
    <w:p w:rsidR="00DA68CA" w:rsidRDefault="00E42929" w:rsidP="00297B61">
      <w:pPr>
        <w:pStyle w:val="a4"/>
        <w:numPr>
          <w:ilvl w:val="0"/>
          <w:numId w:val="5"/>
        </w:numPr>
        <w:tabs>
          <w:tab w:val="left" w:pos="648"/>
        </w:tabs>
        <w:ind w:right="191" w:firstLine="141"/>
        <w:rPr>
          <w:sz w:val="28"/>
        </w:rPr>
      </w:pPr>
      <w:r>
        <w:rPr>
          <w:sz w:val="28"/>
        </w:rPr>
        <w:t>недостатність фінансових ресурсів для забезпечення ефективної 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 здоров’я;</w:t>
      </w:r>
    </w:p>
    <w:p w:rsidR="00DA68CA" w:rsidRDefault="00E42929" w:rsidP="00297B61">
      <w:pPr>
        <w:pStyle w:val="a4"/>
        <w:numPr>
          <w:ilvl w:val="0"/>
          <w:numId w:val="5"/>
        </w:numPr>
        <w:tabs>
          <w:tab w:val="left" w:pos="648"/>
        </w:tabs>
        <w:spacing w:line="340" w:lineRule="exact"/>
        <w:ind w:left="647"/>
        <w:rPr>
          <w:sz w:val="28"/>
        </w:rPr>
      </w:pPr>
      <w:r>
        <w:rPr>
          <w:sz w:val="28"/>
        </w:rPr>
        <w:t>недостатній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послуг;</w:t>
      </w:r>
    </w:p>
    <w:p w:rsidR="00DA68CA" w:rsidRDefault="00E42929" w:rsidP="00297B61">
      <w:pPr>
        <w:pStyle w:val="a4"/>
        <w:numPr>
          <w:ilvl w:val="0"/>
          <w:numId w:val="5"/>
        </w:numPr>
        <w:tabs>
          <w:tab w:val="left" w:pos="648"/>
        </w:tabs>
        <w:spacing w:line="342" w:lineRule="exact"/>
        <w:ind w:left="647"/>
        <w:rPr>
          <w:sz w:val="28"/>
        </w:rPr>
      </w:pPr>
      <w:r>
        <w:rPr>
          <w:sz w:val="28"/>
        </w:rPr>
        <w:t>морально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застаріле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медичне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обладнання.</w:t>
      </w:r>
    </w:p>
    <w:p w:rsidR="00DA68CA" w:rsidRDefault="00E42929" w:rsidP="00297B61">
      <w:pPr>
        <w:pStyle w:val="a3"/>
        <w:ind w:right="186" w:firstLine="566"/>
        <w:jc w:val="both"/>
      </w:pPr>
      <w:r>
        <w:t>Одним з основних завдань лікарні та органів місцевого самоврядування є</w:t>
      </w:r>
      <w:r>
        <w:rPr>
          <w:spacing w:val="1"/>
        </w:rPr>
        <w:t xml:space="preserve"> </w:t>
      </w:r>
      <w:r>
        <w:t>створення умов для ефективного та доступного для всіх громадян медичного</w:t>
      </w:r>
      <w:r>
        <w:rPr>
          <w:spacing w:val="1"/>
        </w:rPr>
        <w:t xml:space="preserve"> </w:t>
      </w:r>
      <w:r>
        <w:t>обслуговування, яке залежить не лише від матеріально-технічної бази, а й від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-1"/>
        </w:rPr>
        <w:t xml:space="preserve"> </w:t>
      </w:r>
      <w:r>
        <w:t>кваліфікованими меди</w:t>
      </w:r>
      <w:r>
        <w:t>чними</w:t>
      </w:r>
      <w:r>
        <w:rPr>
          <w:spacing w:val="-1"/>
        </w:rPr>
        <w:t xml:space="preserve"> </w:t>
      </w:r>
      <w:r>
        <w:t>кадрами.</w:t>
      </w:r>
    </w:p>
    <w:p w:rsidR="00DA68CA" w:rsidRDefault="00E42929" w:rsidP="00297B61">
      <w:pPr>
        <w:pStyle w:val="a3"/>
        <w:spacing w:before="67"/>
        <w:ind w:right="185" w:firstLine="707"/>
        <w:jc w:val="both"/>
      </w:pPr>
      <w:bookmarkStart w:id="0" w:name="_GoBack"/>
      <w:bookmarkEnd w:id="0"/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демографічну</w:t>
      </w:r>
      <w:r>
        <w:rPr>
          <w:spacing w:val="1"/>
        </w:rPr>
        <w:t xml:space="preserve"> </w:t>
      </w:r>
      <w:r>
        <w:t>ситуацію,</w:t>
      </w:r>
      <w:r>
        <w:rPr>
          <w:spacing w:val="1"/>
        </w:rPr>
        <w:t xml:space="preserve"> </w:t>
      </w:r>
      <w:r>
        <w:t>інтенсифікацію</w:t>
      </w:r>
      <w:r>
        <w:rPr>
          <w:spacing w:val="1"/>
        </w:rPr>
        <w:t xml:space="preserve"> </w:t>
      </w:r>
      <w:r>
        <w:t>міграційних</w:t>
      </w:r>
      <w:r>
        <w:rPr>
          <w:spacing w:val="1"/>
        </w:rPr>
        <w:t xml:space="preserve"> </w:t>
      </w:r>
      <w:r>
        <w:t>процесів та фактичний стан здоров’я населення громади</w:t>
      </w:r>
      <w:r>
        <w:rPr>
          <w:spacing w:val="1"/>
        </w:rPr>
        <w:t xml:space="preserve"> </w:t>
      </w:r>
      <w:r>
        <w:t>Програма розвитку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</w:t>
      </w:r>
      <w:proofErr w:type="spellStart"/>
      <w:r>
        <w:t>Летичівська</w:t>
      </w:r>
      <w:proofErr w:type="spellEnd"/>
      <w:r>
        <w:rPr>
          <w:spacing w:val="1"/>
        </w:rPr>
        <w:t xml:space="preserve"> </w:t>
      </w:r>
      <w:r>
        <w:t>багатопрофільна</w:t>
      </w:r>
      <w:r>
        <w:rPr>
          <w:spacing w:val="-67"/>
        </w:rPr>
        <w:t xml:space="preserve"> </w:t>
      </w:r>
      <w:r>
        <w:t xml:space="preserve">лікарня» </w:t>
      </w:r>
      <w:proofErr w:type="spellStart"/>
      <w:r>
        <w:t>Летичівської</w:t>
      </w:r>
      <w:proofErr w:type="spellEnd"/>
      <w:r>
        <w:t xml:space="preserve"> селищної ради Хмельницького району</w:t>
      </w:r>
      <w:r>
        <w:rPr>
          <w:spacing w:val="1"/>
        </w:rPr>
        <w:t xml:space="preserve"> </w:t>
      </w:r>
      <w:r>
        <w:t>Хмельницької</w:t>
      </w:r>
      <w:r>
        <w:rPr>
          <w:spacing w:val="1"/>
        </w:rPr>
        <w:t xml:space="preserve"> </w:t>
      </w:r>
      <w:r w:rsidR="00230086">
        <w:t xml:space="preserve">області на 2021 рік </w:t>
      </w:r>
      <w:r>
        <w:t>буде спрямована на мобілізацію фінансових ресурсів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lastRenderedPageBreak/>
        <w:t>рівнів,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сил</w:t>
      </w:r>
      <w:r>
        <w:rPr>
          <w:spacing w:val="71"/>
        </w:rPr>
        <w:t xml:space="preserve"> </w:t>
      </w:r>
      <w:r>
        <w:t>закладів</w:t>
      </w:r>
      <w:r>
        <w:rPr>
          <w:spacing w:val="71"/>
        </w:rPr>
        <w:t xml:space="preserve"> </w:t>
      </w:r>
      <w:r>
        <w:t>охорони</w:t>
      </w:r>
      <w:r>
        <w:rPr>
          <w:spacing w:val="-67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демографічну</w:t>
      </w:r>
      <w:r>
        <w:rPr>
          <w:spacing w:val="1"/>
        </w:rPr>
        <w:t xml:space="preserve"> </w:t>
      </w:r>
      <w:r>
        <w:t>ситуацію</w:t>
      </w:r>
      <w:r>
        <w:rPr>
          <w:spacing w:val="-67"/>
        </w:rPr>
        <w:t xml:space="preserve"> </w:t>
      </w:r>
      <w:r>
        <w:t>громади,</w:t>
      </w:r>
      <w:r>
        <w:rPr>
          <w:spacing w:val="-2"/>
        </w:rPr>
        <w:t xml:space="preserve"> </w:t>
      </w:r>
      <w:r>
        <w:t>а відтак</w:t>
      </w:r>
      <w:r>
        <w:rPr>
          <w:spacing w:val="-4"/>
        </w:rPr>
        <w:t xml:space="preserve"> </w:t>
      </w:r>
      <w:r>
        <w:t>показник здоров’я громади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DA68CA" w:rsidRDefault="00E42929" w:rsidP="00297B61">
      <w:pPr>
        <w:pStyle w:val="a3"/>
        <w:spacing w:before="2"/>
        <w:ind w:right="190" w:firstLine="566"/>
        <w:jc w:val="both"/>
      </w:pPr>
      <w:r>
        <w:t>Необхідність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 ефективного фінансування розвитку системи охорони здоров`я,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вторинної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допомоги.</w:t>
      </w:r>
    </w:p>
    <w:p w:rsidR="00DA68CA" w:rsidRDefault="00DA68CA" w:rsidP="00297B61">
      <w:pPr>
        <w:pStyle w:val="a3"/>
        <w:spacing w:before="6"/>
        <w:ind w:left="0"/>
        <w:jc w:val="both"/>
      </w:pPr>
    </w:p>
    <w:p w:rsidR="00DA68CA" w:rsidRDefault="00E42929" w:rsidP="00297B61">
      <w:pPr>
        <w:pStyle w:val="2"/>
        <w:numPr>
          <w:ilvl w:val="0"/>
          <w:numId w:val="6"/>
        </w:numPr>
        <w:tabs>
          <w:tab w:val="left" w:pos="4275"/>
        </w:tabs>
        <w:spacing w:line="319" w:lineRule="exact"/>
        <w:ind w:left="4274" w:hanging="282"/>
        <w:jc w:val="both"/>
      </w:pPr>
      <w:r>
        <w:t>Мета</w:t>
      </w:r>
      <w:r>
        <w:rPr>
          <w:spacing w:val="-2"/>
        </w:rPr>
        <w:t xml:space="preserve"> </w:t>
      </w:r>
      <w:r>
        <w:t>програми</w:t>
      </w:r>
    </w:p>
    <w:p w:rsidR="00DA68CA" w:rsidRDefault="00E42929" w:rsidP="00297B61">
      <w:pPr>
        <w:pStyle w:val="a3"/>
        <w:ind w:right="182" w:firstLine="707"/>
        <w:jc w:val="both"/>
      </w:pP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 «</w:t>
      </w:r>
      <w:proofErr w:type="spellStart"/>
      <w:r>
        <w:t>Летичівська</w:t>
      </w:r>
      <w:proofErr w:type="spellEnd"/>
      <w:r>
        <w:t xml:space="preserve"> багатопрофільна лікарня» </w:t>
      </w:r>
      <w:proofErr w:type="spellStart"/>
      <w:r>
        <w:t>Летич</w:t>
      </w:r>
      <w:r>
        <w:t>івської</w:t>
      </w:r>
      <w:proofErr w:type="spellEnd"/>
      <w:r>
        <w:t xml:space="preserve"> 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Хмельницької</w:t>
      </w:r>
      <w:r>
        <w:rPr>
          <w:spacing w:val="70"/>
        </w:rPr>
        <w:t xml:space="preserve"> </w:t>
      </w:r>
      <w:r>
        <w:t>області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2021</w:t>
      </w:r>
      <w:r>
        <w:rPr>
          <w:spacing w:val="70"/>
        </w:rPr>
        <w:t xml:space="preserve"> </w:t>
      </w:r>
      <w:r>
        <w:t>рік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демографічної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пріоритетним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хронічних</w:t>
      </w:r>
      <w:r>
        <w:rPr>
          <w:spacing w:val="1"/>
        </w:rPr>
        <w:t xml:space="preserve"> </w:t>
      </w:r>
      <w:r>
        <w:t>неінфекційних,</w:t>
      </w:r>
      <w:r>
        <w:rPr>
          <w:spacing w:val="-5"/>
        </w:rPr>
        <w:t xml:space="preserve"> </w:t>
      </w:r>
      <w:r>
        <w:t>інфекційних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захворювань.</w:t>
      </w:r>
    </w:p>
    <w:p w:rsidR="00DA68CA" w:rsidRDefault="00DA68CA" w:rsidP="00297B61">
      <w:pPr>
        <w:pStyle w:val="a3"/>
        <w:spacing w:before="2"/>
        <w:ind w:left="0"/>
        <w:jc w:val="both"/>
        <w:rPr>
          <w:sz w:val="24"/>
        </w:rPr>
      </w:pPr>
    </w:p>
    <w:p w:rsidR="00DA68CA" w:rsidRDefault="00E42929" w:rsidP="00297B61">
      <w:pPr>
        <w:pStyle w:val="2"/>
        <w:numPr>
          <w:ilvl w:val="0"/>
          <w:numId w:val="6"/>
        </w:numPr>
        <w:tabs>
          <w:tab w:val="left" w:pos="1596"/>
        </w:tabs>
        <w:spacing w:before="1" w:line="319" w:lineRule="exact"/>
        <w:ind w:left="1595" w:hanging="282"/>
        <w:jc w:val="both"/>
      </w:pPr>
      <w:r>
        <w:t>Обґрунтування</w:t>
      </w:r>
      <w:r>
        <w:rPr>
          <w:spacing w:val="-8"/>
        </w:rPr>
        <w:t xml:space="preserve"> </w:t>
      </w:r>
      <w:r>
        <w:t>шляхів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способів</w:t>
      </w:r>
      <w:r>
        <w:rPr>
          <w:spacing w:val="-6"/>
        </w:rPr>
        <w:t xml:space="preserve"> </w:t>
      </w:r>
      <w:r>
        <w:t>розв’язання</w:t>
      </w:r>
      <w:r>
        <w:rPr>
          <w:spacing w:val="-5"/>
        </w:rPr>
        <w:t xml:space="preserve"> </w:t>
      </w:r>
      <w:r>
        <w:t>проблеми</w:t>
      </w:r>
    </w:p>
    <w:p w:rsidR="00DA68CA" w:rsidRDefault="00E42929" w:rsidP="00297B61">
      <w:pPr>
        <w:pStyle w:val="a3"/>
        <w:spacing w:line="319" w:lineRule="exact"/>
        <w:ind w:left="719"/>
        <w:jc w:val="both"/>
      </w:pPr>
      <w:r>
        <w:t>Оптимальними</w:t>
      </w:r>
      <w:r>
        <w:rPr>
          <w:spacing w:val="-3"/>
        </w:rPr>
        <w:t xml:space="preserve"> </w:t>
      </w:r>
      <w:r>
        <w:t>шляхами</w:t>
      </w:r>
      <w:r>
        <w:rPr>
          <w:spacing w:val="-3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визначених</w:t>
      </w:r>
      <w:r>
        <w:rPr>
          <w:spacing w:val="-6"/>
        </w:rPr>
        <w:t xml:space="preserve"> </w:t>
      </w:r>
      <w:r>
        <w:t>Програмою</w:t>
      </w:r>
      <w:r>
        <w:rPr>
          <w:spacing w:val="-4"/>
        </w:rPr>
        <w:t xml:space="preserve"> </w:t>
      </w:r>
      <w:r>
        <w:t>є:</w:t>
      </w:r>
    </w:p>
    <w:p w:rsidR="00DA68CA" w:rsidRDefault="00E42929" w:rsidP="00297B61">
      <w:pPr>
        <w:pStyle w:val="a4"/>
        <w:numPr>
          <w:ilvl w:val="0"/>
          <w:numId w:val="4"/>
        </w:numPr>
        <w:tabs>
          <w:tab w:val="left" w:pos="471"/>
        </w:tabs>
        <w:ind w:right="183" w:firstLine="0"/>
        <w:rPr>
          <w:sz w:val="28"/>
        </w:rPr>
      </w:pPr>
      <w:r>
        <w:rPr>
          <w:sz w:val="28"/>
        </w:rPr>
        <w:t>зміцнення матеріально-технічної бази установи охоро</w:t>
      </w:r>
      <w:r>
        <w:rPr>
          <w:sz w:val="28"/>
        </w:rPr>
        <w:t>ни здоров’я, 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інструментарієм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Примірного табеля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оснащення;</w:t>
      </w:r>
    </w:p>
    <w:p w:rsidR="00DA68CA" w:rsidRDefault="00E42929" w:rsidP="00297B61">
      <w:pPr>
        <w:pStyle w:val="a4"/>
        <w:numPr>
          <w:ilvl w:val="0"/>
          <w:numId w:val="4"/>
        </w:numPr>
        <w:tabs>
          <w:tab w:val="left" w:pos="463"/>
        </w:tabs>
        <w:spacing w:before="1"/>
        <w:ind w:right="187" w:firstLine="0"/>
        <w:rPr>
          <w:sz w:val="28"/>
        </w:rPr>
      </w:pPr>
      <w:r>
        <w:rPr>
          <w:sz w:val="28"/>
        </w:rPr>
        <w:t>удосконалення роботи мед закладу шляхом проведення якісного лікування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хворих в умовах стаціонару, забезпечення нагляду за хворими з хронічними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санітарно-освітніх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заходів;</w:t>
      </w:r>
    </w:p>
    <w:p w:rsidR="00DA68CA" w:rsidRDefault="00E42929" w:rsidP="00297B61">
      <w:pPr>
        <w:pStyle w:val="a4"/>
        <w:numPr>
          <w:ilvl w:val="0"/>
          <w:numId w:val="4"/>
        </w:numPr>
        <w:tabs>
          <w:tab w:val="left" w:pos="610"/>
        </w:tabs>
        <w:ind w:right="192" w:firstLine="0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лікарськими засобами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 пільговій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основі;</w:t>
      </w:r>
    </w:p>
    <w:p w:rsidR="00DA68CA" w:rsidRDefault="00E42929" w:rsidP="00297B61">
      <w:pPr>
        <w:pStyle w:val="a4"/>
        <w:numPr>
          <w:ilvl w:val="0"/>
          <w:numId w:val="4"/>
        </w:numPr>
        <w:tabs>
          <w:tab w:val="left" w:pos="507"/>
        </w:tabs>
        <w:ind w:right="192" w:firstLine="0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пацієнта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лікарні з використанням енергозберігаючих заходів, забезпечення опалення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приміщень;</w:t>
      </w:r>
    </w:p>
    <w:p w:rsidR="00DA68CA" w:rsidRDefault="00E42929" w:rsidP="00297B61">
      <w:pPr>
        <w:pStyle w:val="a4"/>
        <w:numPr>
          <w:ilvl w:val="0"/>
          <w:numId w:val="3"/>
        </w:numPr>
        <w:tabs>
          <w:tab w:val="left" w:pos="504"/>
        </w:tabs>
        <w:spacing w:line="342" w:lineRule="exact"/>
        <w:rPr>
          <w:sz w:val="28"/>
        </w:rPr>
      </w:pPr>
      <w:r>
        <w:rPr>
          <w:sz w:val="28"/>
        </w:rPr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пацієнтам</w:t>
      </w:r>
      <w:r>
        <w:rPr>
          <w:spacing w:val="-2"/>
          <w:sz w:val="28"/>
        </w:rPr>
        <w:t xml:space="preserve"> </w:t>
      </w:r>
      <w:r>
        <w:rPr>
          <w:sz w:val="28"/>
        </w:rPr>
        <w:t>сервісних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якості;</w:t>
      </w:r>
    </w:p>
    <w:p w:rsidR="00DA68CA" w:rsidRDefault="00E42929" w:rsidP="00297B61">
      <w:pPr>
        <w:pStyle w:val="a4"/>
        <w:numPr>
          <w:ilvl w:val="0"/>
          <w:numId w:val="4"/>
        </w:numPr>
        <w:tabs>
          <w:tab w:val="left" w:pos="432"/>
        </w:tabs>
        <w:spacing w:line="321" w:lineRule="exact"/>
        <w:ind w:left="431" w:hanging="212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належними</w:t>
      </w:r>
      <w:r>
        <w:rPr>
          <w:spacing w:val="-2"/>
          <w:sz w:val="28"/>
        </w:rPr>
        <w:t xml:space="preserve"> </w:t>
      </w:r>
      <w:r>
        <w:rPr>
          <w:sz w:val="28"/>
        </w:rPr>
        <w:t>кадрами;</w:t>
      </w:r>
    </w:p>
    <w:p w:rsidR="00DA68CA" w:rsidRDefault="00E42929" w:rsidP="00297B61">
      <w:pPr>
        <w:pStyle w:val="a4"/>
        <w:numPr>
          <w:ilvl w:val="0"/>
          <w:numId w:val="4"/>
        </w:numPr>
        <w:tabs>
          <w:tab w:val="left" w:pos="679"/>
        </w:tabs>
        <w:spacing w:before="1"/>
        <w:ind w:right="186" w:firstLine="0"/>
        <w:rPr>
          <w:sz w:val="28"/>
        </w:rPr>
      </w:pP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інформаційно-технологічного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(сучасний </w:t>
      </w:r>
      <w:proofErr w:type="spellStart"/>
      <w:r>
        <w:rPr>
          <w:sz w:val="28"/>
        </w:rPr>
        <w:t>інтернет-зв’язок</w:t>
      </w:r>
      <w:proofErr w:type="spellEnd"/>
      <w:r>
        <w:rPr>
          <w:sz w:val="28"/>
        </w:rPr>
        <w:t>, робота з медичною інформаційною системою 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підтримки);</w:t>
      </w:r>
    </w:p>
    <w:p w:rsidR="00DA68CA" w:rsidRDefault="00E42929" w:rsidP="00297B61">
      <w:pPr>
        <w:pStyle w:val="a4"/>
        <w:numPr>
          <w:ilvl w:val="0"/>
          <w:numId w:val="4"/>
        </w:numPr>
        <w:tabs>
          <w:tab w:val="left" w:pos="432"/>
        </w:tabs>
        <w:spacing w:line="321" w:lineRule="exact"/>
        <w:ind w:left="431" w:hanging="212"/>
        <w:rPr>
          <w:sz w:val="28"/>
        </w:rPr>
      </w:pPr>
      <w:r>
        <w:rPr>
          <w:sz w:val="28"/>
        </w:rPr>
        <w:t>оновлення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автотранспорту</w:t>
      </w:r>
      <w:r>
        <w:rPr>
          <w:spacing w:val="-6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закладу.</w:t>
      </w:r>
    </w:p>
    <w:p w:rsidR="00DA68CA" w:rsidRDefault="00DA68CA" w:rsidP="00297B61">
      <w:pPr>
        <w:spacing w:line="321" w:lineRule="exact"/>
        <w:jc w:val="both"/>
        <w:rPr>
          <w:sz w:val="28"/>
        </w:rPr>
        <w:sectPr w:rsidR="00DA68CA">
          <w:footerReference w:type="default" r:id="rId8"/>
          <w:pgSz w:w="11910" w:h="16840"/>
          <w:pgMar w:top="1040" w:right="660" w:bottom="1240" w:left="1400" w:header="0" w:footer="1042" w:gutter="0"/>
          <w:cols w:space="720"/>
        </w:sectPr>
      </w:pPr>
    </w:p>
    <w:p w:rsidR="00DA68CA" w:rsidRDefault="00E42929" w:rsidP="00297B61">
      <w:pPr>
        <w:pStyle w:val="2"/>
        <w:numPr>
          <w:ilvl w:val="0"/>
          <w:numId w:val="6"/>
        </w:numPr>
        <w:tabs>
          <w:tab w:val="left" w:pos="2626"/>
        </w:tabs>
        <w:spacing w:before="72"/>
        <w:ind w:left="2625"/>
        <w:jc w:val="both"/>
      </w:pPr>
      <w:r>
        <w:lastRenderedPageBreak/>
        <w:t>Ключові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програ</w:t>
      </w:r>
      <w:r>
        <w:t>ми</w:t>
      </w:r>
    </w:p>
    <w:p w:rsidR="00DA68CA" w:rsidRDefault="00E42929" w:rsidP="00297B61">
      <w:pPr>
        <w:pStyle w:val="a3"/>
        <w:spacing w:before="77" w:line="320" w:lineRule="exact"/>
        <w:jc w:val="both"/>
      </w:pPr>
      <w:r>
        <w:t>Основними</w:t>
      </w:r>
      <w:r>
        <w:rPr>
          <w:spacing w:val="-4"/>
        </w:rPr>
        <w:t xml:space="preserve"> </w:t>
      </w:r>
      <w:r>
        <w:t>завданнями</w:t>
      </w:r>
      <w:r>
        <w:rPr>
          <w:spacing w:val="-3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є:</w:t>
      </w:r>
    </w:p>
    <w:p w:rsidR="00DA68CA" w:rsidRDefault="00E42929" w:rsidP="00297B61">
      <w:pPr>
        <w:pStyle w:val="a4"/>
        <w:numPr>
          <w:ilvl w:val="1"/>
          <w:numId w:val="4"/>
        </w:numPr>
        <w:tabs>
          <w:tab w:val="left" w:pos="929"/>
        </w:tabs>
        <w:spacing w:line="341" w:lineRule="exact"/>
        <w:ind w:hanging="282"/>
        <w:rPr>
          <w:sz w:val="28"/>
        </w:rPr>
      </w:pPr>
      <w:r>
        <w:rPr>
          <w:sz w:val="28"/>
        </w:rPr>
        <w:t>створення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допомоги,</w:t>
      </w:r>
      <w:r>
        <w:rPr>
          <w:spacing w:val="-3"/>
          <w:sz w:val="28"/>
        </w:rPr>
        <w:t xml:space="preserve"> </w:t>
      </w:r>
      <w:r>
        <w:rPr>
          <w:sz w:val="28"/>
        </w:rPr>
        <w:t>зосередженої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пацієнтові;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spacing w:before="187"/>
        <w:ind w:right="194" w:firstLine="141"/>
        <w:rPr>
          <w:rFonts w:ascii="Symbol" w:hAnsi="Symbol"/>
          <w:sz w:val="28"/>
        </w:rPr>
      </w:pP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похилому</w:t>
      </w:r>
      <w:r>
        <w:rPr>
          <w:spacing w:val="1"/>
          <w:sz w:val="28"/>
        </w:rPr>
        <w:t xml:space="preserve"> </w:t>
      </w:r>
      <w:r>
        <w:rPr>
          <w:sz w:val="28"/>
        </w:rPr>
        <w:t>віці,</w:t>
      </w:r>
      <w:r>
        <w:rPr>
          <w:spacing w:val="1"/>
          <w:sz w:val="28"/>
        </w:rPr>
        <w:t xml:space="preserve"> </w:t>
      </w:r>
      <w:r>
        <w:rPr>
          <w:sz w:val="28"/>
        </w:rPr>
        <w:t>подовження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довголіття;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93" w:firstLine="141"/>
        <w:rPr>
          <w:rFonts w:ascii="Symbol" w:hAnsi="Symbol"/>
          <w:sz w:val="28"/>
        </w:rPr>
      </w:pPr>
      <w:r>
        <w:rPr>
          <w:sz w:val="28"/>
        </w:rPr>
        <w:t>скорочення поширеності інфекційних захворювань, в тому числі соціально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значимих;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  <w:tab w:val="left" w:pos="2437"/>
          <w:tab w:val="left" w:pos="3749"/>
          <w:tab w:val="left" w:pos="5202"/>
          <w:tab w:val="left" w:pos="6622"/>
          <w:tab w:val="left" w:pos="8027"/>
          <w:tab w:val="left" w:pos="8315"/>
        </w:tabs>
        <w:ind w:right="191" w:firstLine="141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медичної</w:t>
      </w:r>
      <w:r>
        <w:rPr>
          <w:sz w:val="28"/>
        </w:rPr>
        <w:tab/>
        <w:t>підтримки</w:t>
      </w:r>
      <w:r>
        <w:rPr>
          <w:sz w:val="28"/>
        </w:rPr>
        <w:tab/>
        <w:t>створення</w:t>
      </w:r>
      <w:r>
        <w:rPr>
          <w:sz w:val="28"/>
        </w:rPr>
        <w:tab/>
        <w:t>здорового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безпечного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фізичного середовища у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громаді;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91" w:firstLine="141"/>
        <w:rPr>
          <w:rFonts w:ascii="Symbol" w:hAnsi="Symbol"/>
          <w:sz w:val="28"/>
        </w:rPr>
      </w:pPr>
      <w:r>
        <w:rPr>
          <w:sz w:val="28"/>
        </w:rPr>
        <w:t>модернізація</w:t>
      </w:r>
      <w:r>
        <w:rPr>
          <w:spacing w:val="1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тому</w:t>
      </w:r>
      <w:r>
        <w:rPr>
          <w:spacing w:val="7"/>
          <w:sz w:val="28"/>
        </w:rPr>
        <w:t xml:space="preserve"> </w:t>
      </w:r>
      <w:r>
        <w:rPr>
          <w:sz w:val="28"/>
        </w:rPr>
        <w:t>числі</w:t>
      </w:r>
      <w:r>
        <w:rPr>
          <w:spacing w:val="1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9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інвестицій за</w:t>
      </w:r>
      <w:r>
        <w:rPr>
          <w:spacing w:val="-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5"/>
          <w:sz w:val="28"/>
        </w:rPr>
        <w:t xml:space="preserve"> </w:t>
      </w:r>
      <w:r>
        <w:rPr>
          <w:sz w:val="28"/>
        </w:rPr>
        <w:t>надходжень;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left="647"/>
        <w:rPr>
          <w:rFonts w:ascii="Symbol" w:hAnsi="Symbol"/>
          <w:sz w:val="28"/>
        </w:rPr>
      </w:pPr>
      <w:r>
        <w:rPr>
          <w:sz w:val="28"/>
        </w:rPr>
        <w:t>досягнення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рівноправнос</w:t>
      </w:r>
      <w:r>
        <w:rPr>
          <w:sz w:val="28"/>
        </w:rPr>
        <w:t>ті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жителів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питаннях</w:t>
      </w:r>
      <w:r>
        <w:rPr>
          <w:spacing w:val="-6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здоров’я.</w:t>
      </w:r>
    </w:p>
    <w:p w:rsidR="00DA68CA" w:rsidRDefault="00DA68CA" w:rsidP="00297B61">
      <w:pPr>
        <w:pStyle w:val="a3"/>
        <w:spacing w:before="7"/>
        <w:ind w:left="0"/>
        <w:jc w:val="both"/>
        <w:rPr>
          <w:sz w:val="27"/>
        </w:rPr>
      </w:pPr>
    </w:p>
    <w:p w:rsidR="00DA68CA" w:rsidRDefault="00E42929" w:rsidP="00297B61">
      <w:pPr>
        <w:pStyle w:val="a3"/>
        <w:ind w:left="762"/>
        <w:jc w:val="both"/>
      </w:pPr>
      <w:r>
        <w:t>Виконання</w:t>
      </w:r>
      <w:r>
        <w:rPr>
          <w:spacing w:val="-3"/>
        </w:rPr>
        <w:t xml:space="preserve"> </w:t>
      </w:r>
      <w:r>
        <w:t>завдань</w:t>
      </w:r>
      <w:r>
        <w:rPr>
          <w:spacing w:val="-6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досягнуто</w:t>
      </w:r>
      <w:r>
        <w:rPr>
          <w:spacing w:val="-2"/>
        </w:rPr>
        <w:t xml:space="preserve"> </w:t>
      </w:r>
      <w:r>
        <w:t>завдяки</w:t>
      </w:r>
      <w:r>
        <w:rPr>
          <w:spacing w:val="-2"/>
        </w:rPr>
        <w:t xml:space="preserve"> </w:t>
      </w:r>
      <w:r>
        <w:t>виконанню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заходів: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  <w:tab w:val="left" w:pos="2456"/>
          <w:tab w:val="left" w:pos="4390"/>
          <w:tab w:val="left" w:pos="5530"/>
          <w:tab w:val="left" w:pos="6858"/>
          <w:tab w:val="left" w:pos="8209"/>
        </w:tabs>
        <w:spacing w:before="1"/>
        <w:ind w:right="186" w:firstLine="141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впровадження</w:t>
      </w:r>
      <w:r>
        <w:rPr>
          <w:sz w:val="28"/>
        </w:rPr>
        <w:tab/>
        <w:t>завдань</w:t>
      </w:r>
      <w:r>
        <w:rPr>
          <w:sz w:val="28"/>
        </w:rPr>
        <w:tab/>
        <w:t>медичної</w:t>
      </w:r>
      <w:r>
        <w:rPr>
          <w:sz w:val="28"/>
        </w:rPr>
        <w:tab/>
        <w:t>реформи,</w:t>
      </w:r>
      <w:r>
        <w:rPr>
          <w:sz w:val="28"/>
        </w:rPr>
        <w:tab/>
      </w:r>
      <w:r>
        <w:rPr>
          <w:spacing w:val="-1"/>
          <w:sz w:val="28"/>
        </w:rPr>
        <w:t>розширення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мережі та удосконалення матеріально-технічної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бази;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93" w:firstLine="141"/>
        <w:rPr>
          <w:rFonts w:ascii="Symbol" w:hAnsi="Symbol"/>
          <w:sz w:val="28"/>
        </w:rPr>
      </w:pPr>
      <w:r>
        <w:rPr>
          <w:sz w:val="28"/>
        </w:rPr>
        <w:t>запровадження</w:t>
      </w:r>
      <w:r>
        <w:rPr>
          <w:spacing w:val="25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26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23"/>
          <w:sz w:val="28"/>
        </w:rPr>
        <w:t xml:space="preserve"> </w:t>
      </w:r>
      <w:r>
        <w:rPr>
          <w:sz w:val="28"/>
        </w:rPr>
        <w:t>(уніфікованих</w:t>
      </w:r>
      <w:r>
        <w:rPr>
          <w:spacing w:val="23"/>
          <w:sz w:val="28"/>
        </w:rPr>
        <w:t xml:space="preserve"> </w:t>
      </w:r>
      <w:r>
        <w:rPr>
          <w:sz w:val="28"/>
        </w:rPr>
        <w:t>клінічних</w:t>
      </w:r>
      <w:r>
        <w:rPr>
          <w:spacing w:val="23"/>
          <w:sz w:val="28"/>
        </w:rPr>
        <w:t xml:space="preserve"> </w:t>
      </w:r>
      <w:r>
        <w:rPr>
          <w:sz w:val="28"/>
        </w:rPr>
        <w:t>протоколів)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допомоги;</w:t>
      </w:r>
    </w:p>
    <w:p w:rsidR="00DA68CA" w:rsidRPr="00230086" w:rsidRDefault="00230086" w:rsidP="00297B61">
      <w:pPr>
        <w:pStyle w:val="a4"/>
        <w:numPr>
          <w:ilvl w:val="0"/>
          <w:numId w:val="2"/>
        </w:numPr>
        <w:tabs>
          <w:tab w:val="left" w:pos="648"/>
          <w:tab w:val="left" w:pos="1366"/>
          <w:tab w:val="left" w:pos="1842"/>
          <w:tab w:val="left" w:pos="2054"/>
          <w:tab w:val="left" w:pos="3303"/>
          <w:tab w:val="left" w:pos="4680"/>
          <w:tab w:val="left" w:pos="6391"/>
          <w:tab w:val="left" w:pos="6801"/>
          <w:tab w:val="left" w:pos="7691"/>
        </w:tabs>
        <w:ind w:right="184" w:firstLine="141"/>
        <w:rPr>
          <w:sz w:val="28"/>
          <w:szCs w:val="28"/>
        </w:rPr>
      </w:pPr>
      <w:proofErr w:type="spellStart"/>
      <w:r>
        <w:rPr>
          <w:sz w:val="28"/>
        </w:rPr>
        <w:t>укластии</w:t>
      </w:r>
      <w:r w:rsidR="00E42929">
        <w:rPr>
          <w:sz w:val="28"/>
        </w:rPr>
        <w:t>з</w:t>
      </w:r>
      <w:proofErr w:type="spellEnd"/>
      <w:r w:rsidR="00E42929" w:rsidRPr="00230086">
        <w:rPr>
          <w:spacing w:val="56"/>
          <w:sz w:val="28"/>
        </w:rPr>
        <w:t xml:space="preserve"> </w:t>
      </w:r>
      <w:r w:rsidR="00E42929">
        <w:rPr>
          <w:sz w:val="28"/>
        </w:rPr>
        <w:t>НЗСУ</w:t>
      </w:r>
      <w:r w:rsidR="00E42929" w:rsidRPr="00230086">
        <w:rPr>
          <w:spacing w:val="59"/>
          <w:sz w:val="28"/>
        </w:rPr>
        <w:t xml:space="preserve"> </w:t>
      </w:r>
      <w:r w:rsidR="00E42929">
        <w:rPr>
          <w:sz w:val="28"/>
        </w:rPr>
        <w:t>контракти</w:t>
      </w:r>
      <w:r w:rsidR="00E42929" w:rsidRPr="00230086">
        <w:rPr>
          <w:spacing w:val="60"/>
          <w:sz w:val="28"/>
        </w:rPr>
        <w:t xml:space="preserve"> </w:t>
      </w:r>
      <w:r w:rsidR="00E42929">
        <w:rPr>
          <w:sz w:val="28"/>
        </w:rPr>
        <w:t>на</w:t>
      </w:r>
      <w:r w:rsidR="00E42929" w:rsidRPr="00230086">
        <w:rPr>
          <w:spacing w:val="57"/>
          <w:sz w:val="28"/>
        </w:rPr>
        <w:t xml:space="preserve"> </w:t>
      </w:r>
      <w:r w:rsidR="00E42929">
        <w:rPr>
          <w:sz w:val="28"/>
        </w:rPr>
        <w:t>2021</w:t>
      </w:r>
      <w:r w:rsidR="00E42929" w:rsidRPr="00230086">
        <w:rPr>
          <w:spacing w:val="56"/>
          <w:sz w:val="28"/>
        </w:rPr>
        <w:t xml:space="preserve"> </w:t>
      </w:r>
      <w:r w:rsidR="00E42929">
        <w:rPr>
          <w:sz w:val="28"/>
        </w:rPr>
        <w:t>рік</w:t>
      </w:r>
      <w:r w:rsidR="00E42929" w:rsidRPr="00230086">
        <w:rPr>
          <w:spacing w:val="60"/>
          <w:sz w:val="28"/>
        </w:rPr>
        <w:t xml:space="preserve"> </w:t>
      </w:r>
      <w:r w:rsidR="00E42929">
        <w:rPr>
          <w:sz w:val="28"/>
        </w:rPr>
        <w:t>за</w:t>
      </w:r>
      <w:r w:rsidR="00E42929" w:rsidRPr="00230086">
        <w:rPr>
          <w:spacing w:val="56"/>
          <w:sz w:val="28"/>
        </w:rPr>
        <w:t xml:space="preserve"> </w:t>
      </w:r>
      <w:r w:rsidR="00E42929">
        <w:rPr>
          <w:sz w:val="28"/>
        </w:rPr>
        <w:t>якомога</w:t>
      </w:r>
      <w:r w:rsidR="00E42929" w:rsidRPr="00230086">
        <w:rPr>
          <w:spacing w:val="56"/>
          <w:sz w:val="28"/>
        </w:rPr>
        <w:t xml:space="preserve"> </w:t>
      </w:r>
      <w:r w:rsidR="00E42929">
        <w:rPr>
          <w:sz w:val="28"/>
        </w:rPr>
        <w:t>більшою</w:t>
      </w:r>
      <w:r w:rsidR="00E42929" w:rsidRPr="00230086">
        <w:rPr>
          <w:spacing w:val="57"/>
          <w:sz w:val="28"/>
        </w:rPr>
        <w:t xml:space="preserve"> </w:t>
      </w:r>
      <w:r w:rsidR="00E42929">
        <w:rPr>
          <w:sz w:val="28"/>
        </w:rPr>
        <w:t>кількістю</w:t>
      </w:r>
      <w:r w:rsidR="00E42929" w:rsidRPr="00230086">
        <w:rPr>
          <w:spacing w:val="-67"/>
          <w:sz w:val="28"/>
        </w:rPr>
        <w:t xml:space="preserve"> </w:t>
      </w:r>
      <w:r>
        <w:rPr>
          <w:sz w:val="28"/>
        </w:rPr>
        <w:t xml:space="preserve">пакетів для надання медичної допомоги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 </w:t>
      </w:r>
      <w:r w:rsidR="00E42929">
        <w:rPr>
          <w:sz w:val="28"/>
        </w:rPr>
        <w:t>«бронхоскопія</w:t>
      </w:r>
      <w:r w:rsidR="00E42929" w:rsidRPr="00230086">
        <w:rPr>
          <w:sz w:val="28"/>
          <w:szCs w:val="28"/>
        </w:rPr>
        <w:t>»,</w:t>
      </w:r>
      <w:r w:rsidRPr="00230086">
        <w:rPr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«</w:t>
      </w:r>
      <w:proofErr w:type="spellStart"/>
      <w:r w:rsidR="00E42929" w:rsidRPr="00230086">
        <w:rPr>
          <w:sz w:val="28"/>
          <w:szCs w:val="28"/>
        </w:rPr>
        <w:t>колоноскопія</w:t>
      </w:r>
      <w:proofErr w:type="spellEnd"/>
      <w:r w:rsidR="00E42929" w:rsidRPr="00230086">
        <w:rPr>
          <w:sz w:val="28"/>
          <w:szCs w:val="28"/>
        </w:rPr>
        <w:t>»,</w:t>
      </w:r>
      <w:r w:rsidR="00E42929" w:rsidRPr="00230086">
        <w:rPr>
          <w:spacing w:val="51"/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«допомога</w:t>
      </w:r>
      <w:r w:rsidR="00E42929" w:rsidRPr="00230086">
        <w:rPr>
          <w:spacing w:val="51"/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при</w:t>
      </w:r>
      <w:r w:rsidR="00E42929" w:rsidRPr="00230086">
        <w:rPr>
          <w:spacing w:val="52"/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мозкових</w:t>
      </w:r>
      <w:r w:rsidR="00E42929" w:rsidRPr="00230086">
        <w:rPr>
          <w:spacing w:val="51"/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інсультах»,</w:t>
      </w:r>
      <w:r w:rsidR="00E42929" w:rsidRPr="00230086">
        <w:rPr>
          <w:spacing w:val="53"/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«ведення</w:t>
      </w:r>
      <w:r w:rsidR="00E42929" w:rsidRPr="00230086">
        <w:rPr>
          <w:spacing w:val="51"/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вагітності</w:t>
      </w:r>
      <w:r w:rsidR="00E42929" w:rsidRPr="00230086">
        <w:rPr>
          <w:spacing w:val="54"/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в</w:t>
      </w:r>
      <w:r w:rsidR="00E42929" w:rsidRPr="00230086">
        <w:rPr>
          <w:spacing w:val="-67"/>
          <w:sz w:val="28"/>
          <w:szCs w:val="28"/>
        </w:rPr>
        <w:t xml:space="preserve"> </w:t>
      </w:r>
      <w:r w:rsidR="00E42929" w:rsidRPr="00230086">
        <w:rPr>
          <w:sz w:val="28"/>
          <w:szCs w:val="28"/>
        </w:rPr>
        <w:t>амбулаторних умовах»;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85" w:firstLine="141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повноцінного функціонування медичного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одержанню необхідного фінансування, в тому числі на оплату 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послуг та енергоносіїв в сумі - 2175,0 </w:t>
      </w:r>
      <w:proofErr w:type="spellStart"/>
      <w:r>
        <w:rPr>
          <w:sz w:val="28"/>
        </w:rPr>
        <w:t>тис.грн</w:t>
      </w:r>
      <w:proofErr w:type="spellEnd"/>
      <w:r>
        <w:rPr>
          <w:sz w:val="28"/>
        </w:rPr>
        <w:t>., які плануються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одержати 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Меджибізької</w:t>
      </w:r>
      <w:proofErr w:type="spellEnd"/>
      <w:r>
        <w:rPr>
          <w:sz w:val="28"/>
        </w:rPr>
        <w:t xml:space="preserve"> селищних рад (у вигляді субвенції) в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пропорції</w:t>
      </w:r>
      <w:r>
        <w:rPr>
          <w:spacing w:val="-2"/>
          <w:sz w:val="28"/>
        </w:rPr>
        <w:t xml:space="preserve"> </w:t>
      </w:r>
      <w:r>
        <w:rPr>
          <w:sz w:val="28"/>
        </w:rPr>
        <w:t>70%</w:t>
      </w:r>
      <w:r>
        <w:rPr>
          <w:spacing w:val="-1"/>
          <w:sz w:val="28"/>
        </w:rPr>
        <w:t xml:space="preserve"> </w:t>
      </w:r>
      <w:r>
        <w:rPr>
          <w:sz w:val="28"/>
        </w:rPr>
        <w:t>та 30%</w:t>
      </w:r>
      <w:r>
        <w:rPr>
          <w:spacing w:val="68"/>
          <w:sz w:val="28"/>
        </w:rPr>
        <w:t xml:space="preserve"> </w:t>
      </w:r>
      <w:r>
        <w:rPr>
          <w:sz w:val="28"/>
        </w:rPr>
        <w:t>відповідно;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82" w:firstLine="141"/>
        <w:rPr>
          <w:rFonts w:ascii="Symbol" w:hAnsi="Symbol"/>
          <w:sz w:val="28"/>
        </w:rPr>
      </w:pPr>
      <w:r>
        <w:rPr>
          <w:sz w:val="28"/>
        </w:rPr>
        <w:t>закупівля</w:t>
      </w:r>
      <w:r>
        <w:rPr>
          <w:spacing w:val="1"/>
          <w:sz w:val="28"/>
        </w:rPr>
        <w:t xml:space="preserve"> </w:t>
      </w:r>
      <w:r>
        <w:rPr>
          <w:sz w:val="28"/>
        </w:rPr>
        <w:t>УЗД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кардіодатчиком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гастроколоновідеоскопу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бронхо-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лариногоскопів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відео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91" w:firstLine="141"/>
        <w:rPr>
          <w:rFonts w:ascii="Symbol" w:hAnsi="Symbol"/>
          <w:sz w:val="28"/>
        </w:rPr>
      </w:pP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критих під`їздів санітарного трансп</w:t>
      </w:r>
      <w:r>
        <w:rPr>
          <w:sz w:val="28"/>
        </w:rPr>
        <w:t>орту</w:t>
      </w:r>
      <w:r>
        <w:rPr>
          <w:spacing w:val="1"/>
          <w:sz w:val="28"/>
        </w:rPr>
        <w:t xml:space="preserve"> </w:t>
      </w:r>
      <w:r>
        <w:rPr>
          <w:sz w:val="28"/>
        </w:rPr>
        <w:t>до стаціонарного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корпусу;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85" w:firstLine="141"/>
        <w:rPr>
          <w:rFonts w:ascii="Symbol" w:hAnsi="Symbol"/>
          <w:sz w:val="28"/>
        </w:rPr>
      </w:pPr>
      <w:r>
        <w:rPr>
          <w:sz w:val="28"/>
        </w:rPr>
        <w:t>проведення ремонту та часткової 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секторів опалення стаціонарного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каналізації;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95" w:firstLine="141"/>
        <w:rPr>
          <w:rFonts w:ascii="Symbol" w:hAnsi="Symbol"/>
          <w:sz w:val="28"/>
        </w:rPr>
      </w:pPr>
      <w:r>
        <w:rPr>
          <w:sz w:val="28"/>
        </w:rPr>
        <w:t>ремонт в операційній пологового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 , в пологовому відділенні та</w:t>
      </w:r>
      <w:r>
        <w:rPr>
          <w:spacing w:val="1"/>
          <w:sz w:val="28"/>
        </w:rPr>
        <w:t xml:space="preserve"> </w:t>
      </w:r>
      <w:r>
        <w:rPr>
          <w:sz w:val="28"/>
        </w:rPr>
        <w:t>жіночій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консультації;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spacing w:line="342" w:lineRule="exact"/>
        <w:ind w:left="647"/>
        <w:rPr>
          <w:rFonts w:ascii="Symbol" w:hAnsi="Symbol"/>
          <w:sz w:val="28"/>
        </w:rPr>
      </w:pPr>
      <w:r>
        <w:rPr>
          <w:sz w:val="28"/>
        </w:rPr>
        <w:t>закупівля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автоклаву,</w:t>
      </w:r>
      <w:r>
        <w:rPr>
          <w:spacing w:val="-4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апаратів</w:t>
      </w:r>
      <w:r>
        <w:rPr>
          <w:spacing w:val="-5"/>
          <w:sz w:val="28"/>
        </w:rPr>
        <w:t xml:space="preserve"> </w:t>
      </w:r>
      <w:r>
        <w:rPr>
          <w:sz w:val="28"/>
        </w:rPr>
        <w:t>ЕКГ;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718"/>
        </w:tabs>
        <w:spacing w:line="342" w:lineRule="exact"/>
        <w:ind w:left="717" w:hanging="356"/>
        <w:rPr>
          <w:rFonts w:ascii="Symbol" w:hAnsi="Symbol"/>
          <w:sz w:val="28"/>
        </w:rPr>
      </w:pPr>
      <w:r>
        <w:rPr>
          <w:sz w:val="28"/>
        </w:rPr>
        <w:t>закупівля</w:t>
      </w:r>
      <w:r>
        <w:rPr>
          <w:spacing w:val="65"/>
          <w:sz w:val="28"/>
        </w:rPr>
        <w:t xml:space="preserve"> </w:t>
      </w:r>
      <w:r>
        <w:rPr>
          <w:sz w:val="28"/>
        </w:rPr>
        <w:t>аналізатору</w:t>
      </w:r>
      <w:r>
        <w:rPr>
          <w:spacing w:val="-7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крові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електролітів;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90" w:firstLine="141"/>
        <w:rPr>
          <w:rFonts w:ascii="Symbol" w:hAnsi="Symbol"/>
          <w:sz w:val="28"/>
        </w:rPr>
      </w:pPr>
      <w:r>
        <w:rPr>
          <w:sz w:val="28"/>
        </w:rPr>
        <w:t>закупівля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(ДБЖ)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терапевтичного та неврологічного відділення;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spacing w:line="342" w:lineRule="exact"/>
        <w:ind w:left="647"/>
        <w:rPr>
          <w:rFonts w:ascii="Symbol" w:hAnsi="Symbol"/>
          <w:sz w:val="28"/>
        </w:rPr>
      </w:pPr>
      <w:r>
        <w:rPr>
          <w:sz w:val="28"/>
        </w:rPr>
        <w:t>купівля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дровоколу</w:t>
      </w:r>
      <w:proofErr w:type="spellEnd"/>
      <w:r>
        <w:rPr>
          <w:sz w:val="28"/>
        </w:rPr>
        <w:t>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90" w:firstLine="141"/>
        <w:rPr>
          <w:rFonts w:ascii="Symbol" w:hAnsi="Symbol"/>
          <w:sz w:val="28"/>
        </w:rPr>
      </w:pPr>
      <w:r>
        <w:rPr>
          <w:sz w:val="28"/>
        </w:rPr>
        <w:t>подальша 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виїздів мобільної бригади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забору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біоматеріалу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69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COVID</w:t>
      </w:r>
      <w:r>
        <w:rPr>
          <w:spacing w:val="-2"/>
          <w:sz w:val="28"/>
        </w:rPr>
        <w:t xml:space="preserve"> </w:t>
      </w:r>
      <w:r>
        <w:rPr>
          <w:sz w:val="28"/>
        </w:rPr>
        <w:t>19;</w:t>
      </w:r>
    </w:p>
    <w:p w:rsidR="00DA68CA" w:rsidRDefault="00DA68CA" w:rsidP="00297B61">
      <w:pPr>
        <w:jc w:val="both"/>
        <w:rPr>
          <w:rFonts w:ascii="Symbol" w:hAnsi="Symbol"/>
          <w:sz w:val="28"/>
        </w:rPr>
        <w:sectPr w:rsidR="00DA68CA">
          <w:pgSz w:w="11910" w:h="16840"/>
          <w:pgMar w:top="1040" w:right="660" w:bottom="1240" w:left="1400" w:header="0" w:footer="1042" w:gutter="0"/>
          <w:cols w:space="720"/>
        </w:sectPr>
      </w:pPr>
    </w:p>
    <w:p w:rsidR="00DA68CA" w:rsidRDefault="00230086" w:rsidP="00297B61">
      <w:pPr>
        <w:pStyle w:val="a4"/>
        <w:numPr>
          <w:ilvl w:val="0"/>
          <w:numId w:val="2"/>
        </w:numPr>
        <w:tabs>
          <w:tab w:val="left" w:pos="648"/>
          <w:tab w:val="left" w:pos="2520"/>
          <w:tab w:val="left" w:pos="4508"/>
          <w:tab w:val="left" w:pos="7055"/>
          <w:tab w:val="left" w:pos="8708"/>
        </w:tabs>
        <w:spacing w:before="86"/>
        <w:ind w:right="183" w:firstLine="141"/>
        <w:rPr>
          <w:rFonts w:ascii="Symbol" w:hAnsi="Symbol"/>
          <w:sz w:val="28"/>
        </w:rPr>
      </w:pPr>
      <w:r>
        <w:rPr>
          <w:sz w:val="28"/>
        </w:rPr>
        <w:lastRenderedPageBreak/>
        <w:t xml:space="preserve">продовження впровадження енергозберігаючих технологій, </w:t>
      </w:r>
      <w:r w:rsidR="00E42929">
        <w:rPr>
          <w:spacing w:val="-1"/>
          <w:sz w:val="28"/>
        </w:rPr>
        <w:t>зокрема</w:t>
      </w:r>
      <w:r w:rsidR="00E42929">
        <w:rPr>
          <w:spacing w:val="-67"/>
          <w:sz w:val="28"/>
        </w:rPr>
        <w:t xml:space="preserve"> </w:t>
      </w:r>
      <w:r w:rsidR="00E42929">
        <w:rPr>
          <w:sz w:val="28"/>
        </w:rPr>
        <w:t>закупівля</w:t>
      </w:r>
      <w:r w:rsidR="00E42929">
        <w:rPr>
          <w:spacing w:val="-1"/>
          <w:sz w:val="28"/>
        </w:rPr>
        <w:t xml:space="preserve"> </w:t>
      </w:r>
      <w:r w:rsidR="00E42929">
        <w:rPr>
          <w:sz w:val="28"/>
        </w:rPr>
        <w:t>сонячних</w:t>
      </w:r>
      <w:r w:rsidR="00E42929">
        <w:rPr>
          <w:spacing w:val="-3"/>
          <w:sz w:val="28"/>
        </w:rPr>
        <w:t xml:space="preserve"> </w:t>
      </w:r>
      <w:r w:rsidR="00E42929">
        <w:rPr>
          <w:sz w:val="28"/>
        </w:rPr>
        <w:t>батарей.</w:t>
      </w:r>
    </w:p>
    <w:p w:rsidR="00DA68CA" w:rsidRDefault="00E42929" w:rsidP="00297B61">
      <w:pPr>
        <w:pStyle w:val="a3"/>
        <w:spacing w:before="1"/>
        <w:ind w:right="249"/>
        <w:jc w:val="both"/>
      </w:pPr>
      <w:r>
        <w:t>Перелік</w:t>
      </w:r>
      <w:r>
        <w:rPr>
          <w:spacing w:val="57"/>
        </w:rPr>
        <w:t xml:space="preserve"> </w:t>
      </w:r>
      <w:r>
        <w:t>проектів</w:t>
      </w:r>
      <w:r>
        <w:rPr>
          <w:spacing w:val="53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розрахунком</w:t>
      </w:r>
      <w:r>
        <w:rPr>
          <w:spacing w:val="56"/>
        </w:rPr>
        <w:t xml:space="preserve"> </w:t>
      </w:r>
      <w:r>
        <w:t>орієнтовного</w:t>
      </w:r>
      <w:r>
        <w:rPr>
          <w:spacing w:val="57"/>
        </w:rPr>
        <w:t xml:space="preserve"> </w:t>
      </w:r>
      <w:r>
        <w:t>фінансування</w:t>
      </w:r>
      <w:r>
        <w:rPr>
          <w:spacing w:val="57"/>
        </w:rPr>
        <w:t xml:space="preserve"> </w:t>
      </w:r>
      <w:r>
        <w:t>наведено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3 до</w:t>
      </w:r>
      <w:r>
        <w:rPr>
          <w:spacing w:val="1"/>
        </w:rPr>
        <w:t xml:space="preserve"> </w:t>
      </w:r>
      <w:r>
        <w:t>Програми.</w:t>
      </w:r>
    </w:p>
    <w:p w:rsidR="00DA68CA" w:rsidRDefault="00DA68CA" w:rsidP="00297B61">
      <w:pPr>
        <w:pStyle w:val="a3"/>
        <w:ind w:left="0"/>
        <w:jc w:val="both"/>
        <w:rPr>
          <w:sz w:val="40"/>
        </w:rPr>
      </w:pPr>
    </w:p>
    <w:p w:rsidR="00DA68CA" w:rsidRDefault="00E42929" w:rsidP="00297B61">
      <w:pPr>
        <w:pStyle w:val="2"/>
        <w:numPr>
          <w:ilvl w:val="0"/>
          <w:numId w:val="6"/>
        </w:numPr>
        <w:tabs>
          <w:tab w:val="left" w:pos="2355"/>
        </w:tabs>
        <w:ind w:left="2354" w:hanging="352"/>
        <w:jc w:val="both"/>
      </w:pPr>
      <w:r>
        <w:t>Фінансове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Програми</w:t>
      </w:r>
    </w:p>
    <w:p w:rsidR="00DA68CA" w:rsidRDefault="00E42929" w:rsidP="00297B61">
      <w:pPr>
        <w:pStyle w:val="a3"/>
        <w:spacing w:before="185"/>
        <w:ind w:right="568"/>
        <w:jc w:val="both"/>
      </w:pPr>
      <w:r>
        <w:t>Фінансове забезпечення виконання Програми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здійснюватися за</w:t>
      </w:r>
      <w:r>
        <w:rPr>
          <w:spacing w:val="-67"/>
        </w:rPr>
        <w:t xml:space="preserve"> </w:t>
      </w:r>
      <w:r>
        <w:t>рахунок: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928"/>
          <w:tab w:val="left" w:pos="929"/>
        </w:tabs>
        <w:spacing w:line="341" w:lineRule="exact"/>
        <w:ind w:left="928" w:hanging="567"/>
        <w:rPr>
          <w:rFonts w:ascii="Symbol" w:hAnsi="Symbol"/>
          <w:sz w:val="28"/>
        </w:rPr>
      </w:pPr>
      <w:r>
        <w:rPr>
          <w:sz w:val="28"/>
        </w:rPr>
        <w:t>коштів</w:t>
      </w:r>
      <w:r>
        <w:rPr>
          <w:spacing w:val="-5"/>
          <w:sz w:val="28"/>
        </w:rPr>
        <w:t xml:space="preserve"> </w:t>
      </w:r>
      <w:r>
        <w:rPr>
          <w:sz w:val="28"/>
        </w:rPr>
        <w:t>селищного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громади;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928"/>
          <w:tab w:val="left" w:pos="929"/>
        </w:tabs>
        <w:ind w:right="489" w:firstLine="141"/>
        <w:rPr>
          <w:rFonts w:ascii="Symbol" w:hAnsi="Symbol"/>
          <w:sz w:val="28"/>
        </w:rPr>
      </w:pPr>
      <w:r>
        <w:rPr>
          <w:sz w:val="28"/>
        </w:rPr>
        <w:t>коштів селищного бюджету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Меджибізької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територіальної громади (у</w:t>
      </w:r>
      <w:r>
        <w:rPr>
          <w:spacing w:val="-67"/>
          <w:sz w:val="28"/>
        </w:rPr>
        <w:t xml:space="preserve"> </w:t>
      </w:r>
      <w:r>
        <w:rPr>
          <w:sz w:val="28"/>
        </w:rPr>
        <w:t>вигляді субвенції);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928"/>
          <w:tab w:val="left" w:pos="929"/>
        </w:tabs>
        <w:spacing w:line="341" w:lineRule="exact"/>
        <w:ind w:left="580" w:hanging="219"/>
        <w:rPr>
          <w:rFonts w:ascii="Symbol" w:hAnsi="Symbol"/>
          <w:sz w:val="28"/>
        </w:rPr>
      </w:pP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фінансування,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заборонених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DA68CA" w:rsidRDefault="00E42929" w:rsidP="00297B61">
      <w:pPr>
        <w:pStyle w:val="a3"/>
        <w:spacing w:before="1"/>
        <w:ind w:right="381" w:firstLine="360"/>
        <w:jc w:val="both"/>
      </w:pPr>
      <w:r>
        <w:t>Необхідний обсяг фінансування Програми наведений в додатку 3 та може</w:t>
      </w:r>
      <w:r>
        <w:rPr>
          <w:spacing w:val="-67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змінений у</w:t>
      </w:r>
      <w:r>
        <w:rPr>
          <w:spacing w:val="-6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уточнення</w:t>
      </w:r>
      <w:r>
        <w:rPr>
          <w:spacing w:val="69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бюджетів.</w:t>
      </w:r>
    </w:p>
    <w:p w:rsidR="00DA68CA" w:rsidRDefault="00DA68CA" w:rsidP="00297B61">
      <w:pPr>
        <w:pStyle w:val="a3"/>
        <w:spacing w:before="4"/>
        <w:ind w:left="0"/>
        <w:jc w:val="both"/>
      </w:pPr>
    </w:p>
    <w:p w:rsidR="00DA68CA" w:rsidRDefault="00E42929" w:rsidP="00297B61">
      <w:pPr>
        <w:pStyle w:val="2"/>
        <w:numPr>
          <w:ilvl w:val="0"/>
          <w:numId w:val="6"/>
        </w:numPr>
        <w:tabs>
          <w:tab w:val="left" w:pos="2432"/>
        </w:tabs>
        <w:spacing w:line="319" w:lineRule="exact"/>
        <w:ind w:left="2431" w:hanging="282"/>
        <w:jc w:val="both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виконання</w:t>
      </w:r>
      <w:r>
        <w:rPr>
          <w:spacing w:val="62"/>
        </w:rPr>
        <w:t xml:space="preserve"> </w:t>
      </w:r>
      <w:r>
        <w:t>Програми</w:t>
      </w:r>
    </w:p>
    <w:p w:rsidR="00DA68CA" w:rsidRDefault="00E42929" w:rsidP="00297B61">
      <w:pPr>
        <w:pStyle w:val="a3"/>
        <w:spacing w:line="319" w:lineRule="exact"/>
        <w:ind w:left="580"/>
        <w:jc w:val="both"/>
      </w:pPr>
      <w:r>
        <w:t>Виконання</w:t>
      </w:r>
      <w:r>
        <w:rPr>
          <w:spacing w:val="65"/>
        </w:rPr>
        <w:t xml:space="preserve"> </w:t>
      </w:r>
      <w:r>
        <w:t>заходів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дадуть</w:t>
      </w:r>
      <w:r>
        <w:rPr>
          <w:spacing w:val="64"/>
        </w:rPr>
        <w:t xml:space="preserve"> </w:t>
      </w:r>
      <w:r>
        <w:t>можливість: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spacing w:before="1" w:line="342" w:lineRule="exact"/>
        <w:ind w:left="647"/>
        <w:rPr>
          <w:rFonts w:ascii="Symbol" w:hAnsi="Symbol"/>
          <w:sz w:val="28"/>
        </w:rPr>
      </w:pPr>
      <w:r>
        <w:rPr>
          <w:sz w:val="28"/>
        </w:rPr>
        <w:t>збільшити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2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жителів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громади;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spacing w:line="342" w:lineRule="exact"/>
        <w:ind w:left="647"/>
        <w:rPr>
          <w:rFonts w:ascii="Symbol" w:hAnsi="Symbol"/>
          <w:sz w:val="28"/>
        </w:rPr>
      </w:pPr>
      <w:r>
        <w:rPr>
          <w:sz w:val="28"/>
        </w:rPr>
        <w:t>убезпечити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малюкову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материнську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смертності;</w:t>
      </w:r>
    </w:p>
    <w:p w:rsidR="00DA68CA" w:rsidRDefault="00E42929" w:rsidP="00297B61">
      <w:pPr>
        <w:pStyle w:val="a4"/>
        <w:numPr>
          <w:ilvl w:val="0"/>
          <w:numId w:val="1"/>
        </w:numPr>
        <w:tabs>
          <w:tab w:val="left" w:pos="710"/>
        </w:tabs>
        <w:spacing w:before="1"/>
        <w:ind w:right="192" w:firstLine="141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стаціонарного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лікувального закладу, привести до належного стану приміщення, у яких він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оновити медичне устаткування;</w:t>
      </w:r>
    </w:p>
    <w:p w:rsidR="00DA68CA" w:rsidRDefault="00E42929" w:rsidP="00297B61">
      <w:pPr>
        <w:pStyle w:val="a4"/>
        <w:numPr>
          <w:ilvl w:val="0"/>
          <w:numId w:val="1"/>
        </w:numPr>
        <w:tabs>
          <w:tab w:val="left" w:pos="583"/>
        </w:tabs>
        <w:ind w:right="193" w:firstLine="141"/>
        <w:rPr>
          <w:sz w:val="28"/>
        </w:rPr>
      </w:pPr>
      <w:r>
        <w:rPr>
          <w:sz w:val="28"/>
        </w:rPr>
        <w:t>створити умови для реалізації принципу організації та координації лікарем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пацієнтам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допомоги;</w:t>
      </w:r>
    </w:p>
    <w:p w:rsidR="00DA68CA" w:rsidRDefault="00E42929" w:rsidP="00297B61">
      <w:pPr>
        <w:pStyle w:val="a4"/>
        <w:numPr>
          <w:ilvl w:val="0"/>
          <w:numId w:val="1"/>
        </w:numPr>
        <w:tabs>
          <w:tab w:val="left" w:pos="742"/>
        </w:tabs>
        <w:ind w:right="184" w:firstLine="141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медикаментів;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spacing w:line="342" w:lineRule="exact"/>
        <w:ind w:left="647"/>
        <w:rPr>
          <w:rFonts w:ascii="Symbol" w:hAnsi="Symbol"/>
          <w:sz w:val="28"/>
        </w:rPr>
      </w:pPr>
      <w:r>
        <w:rPr>
          <w:sz w:val="28"/>
        </w:rPr>
        <w:t>поліпшити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медичну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5"/>
          <w:sz w:val="28"/>
        </w:rPr>
        <w:t xml:space="preserve"> </w:t>
      </w:r>
      <w:r>
        <w:rPr>
          <w:sz w:val="28"/>
        </w:rPr>
        <w:t>вразливим</w:t>
      </w:r>
      <w:r>
        <w:rPr>
          <w:spacing w:val="-2"/>
          <w:sz w:val="28"/>
        </w:rPr>
        <w:t xml:space="preserve"> </w:t>
      </w:r>
      <w:r>
        <w:rPr>
          <w:sz w:val="28"/>
        </w:rPr>
        <w:t>верствам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населення;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84" w:firstLine="141"/>
        <w:rPr>
          <w:rFonts w:ascii="Symbol" w:hAnsi="Symbol"/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охоплення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мешканців</w:t>
      </w:r>
      <w:r>
        <w:rPr>
          <w:spacing w:val="7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1"/>
          <w:sz w:val="28"/>
        </w:rPr>
        <w:t xml:space="preserve"> </w:t>
      </w:r>
      <w:r>
        <w:rPr>
          <w:sz w:val="28"/>
        </w:rPr>
        <w:t>дорослих та дітей;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84" w:firstLine="141"/>
        <w:rPr>
          <w:rFonts w:ascii="Symbol" w:hAnsi="Symbol"/>
          <w:sz w:val="28"/>
        </w:rPr>
      </w:pPr>
      <w:r>
        <w:rPr>
          <w:sz w:val="28"/>
        </w:rPr>
        <w:t>знизити смертність населення у працездатному віці,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 смертності від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кровообігу,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злоякісних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новоутворень,</w:t>
      </w:r>
      <w:r>
        <w:rPr>
          <w:spacing w:val="1"/>
          <w:sz w:val="28"/>
        </w:rPr>
        <w:t xml:space="preserve"> </w:t>
      </w:r>
      <w:r>
        <w:rPr>
          <w:sz w:val="28"/>
        </w:rPr>
        <w:t>знизити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онкозанедбаності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right="182" w:firstLine="141"/>
        <w:rPr>
          <w:rFonts w:ascii="Symbol" w:hAnsi="Symbol"/>
          <w:sz w:val="28"/>
        </w:rPr>
      </w:pPr>
      <w:r>
        <w:rPr>
          <w:sz w:val="28"/>
        </w:rPr>
        <w:t>підвищити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покращити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росту;</w:t>
      </w:r>
    </w:p>
    <w:p w:rsidR="00DA68CA" w:rsidRDefault="00E42929" w:rsidP="00297B61">
      <w:pPr>
        <w:pStyle w:val="a4"/>
        <w:numPr>
          <w:ilvl w:val="0"/>
          <w:numId w:val="2"/>
        </w:numPr>
        <w:tabs>
          <w:tab w:val="left" w:pos="648"/>
        </w:tabs>
        <w:ind w:left="647"/>
        <w:rPr>
          <w:rFonts w:ascii="Symbol" w:hAnsi="Symbol"/>
          <w:sz w:val="24"/>
        </w:rPr>
      </w:pPr>
      <w:r>
        <w:rPr>
          <w:sz w:val="28"/>
        </w:rPr>
        <w:t>поліпшити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здоров’я.</w:t>
      </w:r>
    </w:p>
    <w:p w:rsidR="00DA68CA" w:rsidRDefault="00DA68CA" w:rsidP="00297B61">
      <w:pPr>
        <w:pStyle w:val="a3"/>
        <w:spacing w:before="9"/>
        <w:ind w:left="0"/>
        <w:jc w:val="both"/>
        <w:rPr>
          <w:sz w:val="39"/>
        </w:rPr>
      </w:pPr>
    </w:p>
    <w:p w:rsidR="00DA68CA" w:rsidRDefault="00E42929" w:rsidP="00297B61">
      <w:pPr>
        <w:pStyle w:val="2"/>
        <w:numPr>
          <w:ilvl w:val="0"/>
          <w:numId w:val="6"/>
        </w:numPr>
        <w:tabs>
          <w:tab w:val="left" w:pos="2626"/>
        </w:tabs>
        <w:ind w:left="2625"/>
        <w:jc w:val="both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:rsidR="00DA68CA" w:rsidRDefault="00230086" w:rsidP="00297B61">
      <w:pPr>
        <w:pStyle w:val="a3"/>
        <w:tabs>
          <w:tab w:val="left" w:pos="1960"/>
          <w:tab w:val="left" w:pos="2465"/>
          <w:tab w:val="left" w:pos="3719"/>
          <w:tab w:val="left" w:pos="3883"/>
          <w:tab w:val="left" w:pos="5695"/>
          <w:tab w:val="left" w:pos="5794"/>
          <w:tab w:val="left" w:pos="7474"/>
          <w:tab w:val="left" w:pos="7660"/>
          <w:tab w:val="left" w:pos="9379"/>
        </w:tabs>
        <w:spacing w:before="183"/>
        <w:ind w:right="186" w:firstLine="707"/>
        <w:jc w:val="both"/>
      </w:pPr>
      <w:r>
        <w:t xml:space="preserve">Реалізація заходів, передбачених Програмою, покладається </w:t>
      </w:r>
      <w:r w:rsidR="00E42929">
        <w:t>на</w:t>
      </w:r>
      <w:r w:rsidR="00E42929">
        <w:rPr>
          <w:spacing w:val="-67"/>
        </w:rPr>
        <w:t xml:space="preserve"> </w:t>
      </w:r>
      <w:r>
        <w:t>Комунальне некомерційне підприємство «</w:t>
      </w:r>
      <w:proofErr w:type="spellStart"/>
      <w:r>
        <w:t>Летичівська</w:t>
      </w:r>
      <w:proofErr w:type="spellEnd"/>
      <w:r>
        <w:t xml:space="preserve"> </w:t>
      </w:r>
      <w:r w:rsidR="00E42929">
        <w:rPr>
          <w:spacing w:val="-1"/>
        </w:rPr>
        <w:t>багатопрофільна</w:t>
      </w:r>
    </w:p>
    <w:p w:rsidR="00DA68CA" w:rsidRDefault="00E42929" w:rsidP="00297B61">
      <w:pPr>
        <w:pStyle w:val="a3"/>
        <w:tabs>
          <w:tab w:val="left" w:pos="7946"/>
        </w:tabs>
        <w:spacing w:before="67" w:line="242" w:lineRule="auto"/>
        <w:ind w:right="195"/>
        <w:jc w:val="both"/>
      </w:pPr>
      <w:r>
        <w:lastRenderedPageBreak/>
        <w:t>лікарня»</w:t>
      </w:r>
      <w:r>
        <w:rPr>
          <w:spacing w:val="33"/>
        </w:rPr>
        <w:t xml:space="preserve"> </w:t>
      </w:r>
      <w:proofErr w:type="spellStart"/>
      <w:r>
        <w:t>Летичівської</w:t>
      </w:r>
      <w:proofErr w:type="spellEnd"/>
      <w:r>
        <w:rPr>
          <w:spacing w:val="35"/>
        </w:rPr>
        <w:t xml:space="preserve"> </w:t>
      </w:r>
      <w:r>
        <w:t>селищної</w:t>
      </w:r>
      <w:r>
        <w:rPr>
          <w:spacing w:val="32"/>
        </w:rPr>
        <w:t xml:space="preserve"> </w:t>
      </w:r>
      <w:r>
        <w:t>ради</w:t>
      </w:r>
      <w:r>
        <w:rPr>
          <w:spacing w:val="32"/>
        </w:rPr>
        <w:t xml:space="preserve"> </w:t>
      </w:r>
      <w:r>
        <w:t>Хмельницького</w:t>
      </w:r>
      <w:r>
        <w:rPr>
          <w:spacing w:val="33"/>
        </w:rPr>
        <w:t xml:space="preserve"> </w:t>
      </w:r>
      <w:r>
        <w:t>району</w:t>
      </w:r>
      <w:r>
        <w:tab/>
      </w:r>
      <w:r>
        <w:rPr>
          <w:spacing w:val="-1"/>
        </w:rPr>
        <w:t>Хмельницької</w:t>
      </w:r>
      <w:r>
        <w:rPr>
          <w:spacing w:val="-67"/>
        </w:rPr>
        <w:t xml:space="preserve"> </w:t>
      </w:r>
      <w:r>
        <w:t>області.</w:t>
      </w:r>
    </w:p>
    <w:p w:rsidR="00DA68CA" w:rsidRDefault="00E42929" w:rsidP="00297B61">
      <w:pPr>
        <w:pStyle w:val="a3"/>
        <w:ind w:firstLine="566"/>
        <w:jc w:val="both"/>
      </w:pPr>
      <w:r>
        <w:t>Контроль за реалізаці</w:t>
      </w:r>
      <w:r>
        <w:t xml:space="preserve">єю заходів, передбачених </w:t>
      </w:r>
      <w:proofErr w:type="spellStart"/>
      <w:r>
        <w:t>Программою</w:t>
      </w:r>
      <w:proofErr w:type="spellEnd"/>
      <w:r>
        <w:rPr>
          <w:spacing w:val="1"/>
        </w:rPr>
        <w:t xml:space="preserve"> </w:t>
      </w:r>
      <w:r>
        <w:t>здійснює</w:t>
      </w:r>
      <w:r>
        <w:rPr>
          <w:spacing w:val="-67"/>
        </w:rPr>
        <w:t xml:space="preserve"> </w:t>
      </w:r>
      <w:r>
        <w:t>виконком</w:t>
      </w:r>
      <w:r>
        <w:rPr>
          <w:spacing w:val="-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ради.</w:t>
      </w:r>
    </w:p>
    <w:p w:rsidR="00DA68CA" w:rsidRDefault="00E42929" w:rsidP="00297B61">
      <w:pPr>
        <w:pStyle w:val="a3"/>
        <w:spacing w:line="321" w:lineRule="exact"/>
        <w:ind w:left="786"/>
        <w:jc w:val="both"/>
      </w:pPr>
      <w:r>
        <w:t>Впродовж</w:t>
      </w:r>
      <w:r>
        <w:rPr>
          <w:spacing w:val="-2"/>
        </w:rPr>
        <w:t xml:space="preserve"> </w:t>
      </w:r>
      <w:r>
        <w:t>терміну</w:t>
      </w:r>
      <w:r>
        <w:rPr>
          <w:spacing w:val="-6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Програму</w:t>
      </w:r>
      <w:r>
        <w:rPr>
          <w:spacing w:val="-4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вноситися</w:t>
      </w:r>
      <w:r>
        <w:rPr>
          <w:spacing w:val="-2"/>
        </w:rPr>
        <w:t xml:space="preserve"> </w:t>
      </w:r>
      <w:r>
        <w:t>зміни.</w:t>
      </w:r>
    </w:p>
    <w:p w:rsidR="00DA68CA" w:rsidRDefault="00DA68CA" w:rsidP="00297B61">
      <w:pPr>
        <w:spacing w:line="321" w:lineRule="exact"/>
        <w:jc w:val="both"/>
        <w:sectPr w:rsidR="00DA68CA">
          <w:pgSz w:w="11910" w:h="16840"/>
          <w:pgMar w:top="1040" w:right="660" w:bottom="1240" w:left="1400" w:header="0" w:footer="1042" w:gutter="0"/>
          <w:cols w:space="720"/>
        </w:sectPr>
      </w:pPr>
    </w:p>
    <w:p w:rsidR="00DA68CA" w:rsidRDefault="00E42929" w:rsidP="00297B61">
      <w:pPr>
        <w:pStyle w:val="a3"/>
        <w:spacing w:before="89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:rsidR="00DA68CA" w:rsidRDefault="00E42929" w:rsidP="00297B61">
      <w:pPr>
        <w:pStyle w:val="2"/>
        <w:spacing w:before="188"/>
        <w:ind w:left="32"/>
      </w:pPr>
      <w:r>
        <w:t>ПАСПОРТ</w:t>
      </w:r>
    </w:p>
    <w:p w:rsidR="00DA68CA" w:rsidRDefault="00E42929" w:rsidP="00297B61">
      <w:pPr>
        <w:spacing w:before="2" w:line="322" w:lineRule="exact"/>
        <w:ind w:left="25"/>
        <w:jc w:val="both"/>
        <w:rPr>
          <w:b/>
          <w:sz w:val="28"/>
        </w:rPr>
      </w:pPr>
      <w:r>
        <w:rPr>
          <w:b/>
          <w:sz w:val="28"/>
        </w:rPr>
        <w:t>Програми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Комунального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некомерційного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підприємства</w:t>
      </w:r>
    </w:p>
    <w:p w:rsidR="00DA68CA" w:rsidRDefault="00E42929" w:rsidP="00297B61">
      <w:pPr>
        <w:pStyle w:val="2"/>
        <w:tabs>
          <w:tab w:val="left" w:pos="6738"/>
        </w:tabs>
        <w:ind w:right="498"/>
        <w:jc w:val="both"/>
      </w:pPr>
      <w:r>
        <w:t>«</w:t>
      </w:r>
      <w:proofErr w:type="spellStart"/>
      <w:r>
        <w:t>Летичівська</w:t>
      </w:r>
      <w:proofErr w:type="spellEnd"/>
      <w:r>
        <w:rPr>
          <w:spacing w:val="-11"/>
        </w:rPr>
        <w:t xml:space="preserve"> </w:t>
      </w:r>
      <w:r>
        <w:t>багатопрофільна</w:t>
      </w:r>
      <w:r>
        <w:rPr>
          <w:spacing w:val="-8"/>
        </w:rPr>
        <w:t xml:space="preserve"> </w:t>
      </w:r>
      <w:r>
        <w:t>лікарня»</w:t>
      </w:r>
      <w:r>
        <w:rPr>
          <w:spacing w:val="-8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8"/>
        </w:rPr>
        <w:t xml:space="preserve"> </w:t>
      </w:r>
      <w:r>
        <w:t>селищної</w:t>
      </w:r>
      <w:r>
        <w:rPr>
          <w:spacing w:val="-7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Хмельницького</w:t>
      </w:r>
      <w:r>
        <w:rPr>
          <w:spacing w:val="-5"/>
        </w:rPr>
        <w:t xml:space="preserve"> </w:t>
      </w:r>
      <w:r>
        <w:t>району</w:t>
      </w:r>
      <w:r>
        <w:rPr>
          <w:spacing w:val="59"/>
        </w:rPr>
        <w:t xml:space="preserve"> </w:t>
      </w:r>
      <w:r>
        <w:t>Хмельницької</w:t>
      </w:r>
      <w:r>
        <w:rPr>
          <w:spacing w:val="-7"/>
        </w:rPr>
        <w:t xml:space="preserve"> </w:t>
      </w:r>
      <w:r>
        <w:t>області</w:t>
      </w:r>
      <w:r>
        <w:tab/>
        <w:t>на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рік</w:t>
      </w:r>
    </w:p>
    <w:p w:rsidR="00DA68CA" w:rsidRDefault="00DA68CA" w:rsidP="00297B61">
      <w:pPr>
        <w:pStyle w:val="a3"/>
        <w:spacing w:before="2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6"/>
        <w:gridCol w:w="5531"/>
      </w:tblGrid>
      <w:tr w:rsidR="00DA68CA">
        <w:trPr>
          <w:trHeight w:val="1285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303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ind w:right="724"/>
              <w:jc w:val="both"/>
              <w:rPr>
                <w:sz w:val="27"/>
              </w:rPr>
            </w:pPr>
            <w:r>
              <w:rPr>
                <w:sz w:val="27"/>
              </w:rPr>
              <w:t>Ініціатор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розроблення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Програми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некомерційне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</w:p>
          <w:p w:rsidR="00DA68CA" w:rsidRDefault="00E42929" w:rsidP="00297B61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z w:val="28"/>
              </w:rPr>
              <w:t xml:space="preserve"> багатопрофільна лікарня»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Хмельницького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Хмельницької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</w:p>
        </w:tc>
      </w:tr>
      <w:tr w:rsidR="00DA68CA">
        <w:trPr>
          <w:trHeight w:val="1243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305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ind w:right="420"/>
              <w:jc w:val="both"/>
              <w:rPr>
                <w:sz w:val="27"/>
              </w:rPr>
            </w:pPr>
            <w:r>
              <w:rPr>
                <w:sz w:val="27"/>
              </w:rPr>
              <w:t>Дата, номер і назва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розпорядчого документа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органу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виконавчої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влади</w:t>
            </w:r>
          </w:p>
          <w:p w:rsidR="00DA68CA" w:rsidRDefault="00E42929" w:rsidP="00297B61">
            <w:pPr>
              <w:pStyle w:val="TableParagraph"/>
              <w:spacing w:line="297" w:lineRule="exact"/>
              <w:jc w:val="both"/>
              <w:rPr>
                <w:sz w:val="27"/>
              </w:rPr>
            </w:pPr>
            <w:r>
              <w:rPr>
                <w:sz w:val="27"/>
              </w:rPr>
              <w:t>про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розроблення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програми</w:t>
            </w:r>
          </w:p>
        </w:tc>
        <w:tc>
          <w:tcPr>
            <w:tcW w:w="5531" w:type="dxa"/>
          </w:tcPr>
          <w:p w:rsidR="00DA68CA" w:rsidRDefault="00DA68CA" w:rsidP="00297B61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</w:tr>
      <w:tr w:rsidR="00DA68CA">
        <w:trPr>
          <w:trHeight w:val="1288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303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spacing w:line="303" w:lineRule="exact"/>
              <w:jc w:val="both"/>
              <w:rPr>
                <w:sz w:val="27"/>
              </w:rPr>
            </w:pPr>
            <w:r>
              <w:rPr>
                <w:sz w:val="27"/>
              </w:rPr>
              <w:t>Розробник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Програми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некомерційне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</w:p>
          <w:p w:rsidR="00DA68CA" w:rsidRDefault="00E42929" w:rsidP="00297B6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багатопрофільна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лікарня»</w:t>
            </w:r>
          </w:p>
          <w:p w:rsidR="00DA68CA" w:rsidRDefault="00E42929" w:rsidP="00297B61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Хмельницького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Хмельницької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</w:p>
        </w:tc>
      </w:tr>
      <w:tr w:rsidR="00DA68CA">
        <w:trPr>
          <w:trHeight w:val="321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301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spacing w:line="301" w:lineRule="exact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Співрозробники</w:t>
            </w:r>
            <w:proofErr w:type="spellEnd"/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Програми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301" w:lineRule="exact"/>
              <w:ind w:left="0" w:right="226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</w:tc>
      </w:tr>
      <w:tr w:rsidR="00DA68CA">
        <w:trPr>
          <w:trHeight w:val="1610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303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ind w:right="454"/>
              <w:jc w:val="both"/>
              <w:rPr>
                <w:sz w:val="27"/>
              </w:rPr>
            </w:pPr>
            <w:r>
              <w:rPr>
                <w:sz w:val="27"/>
              </w:rPr>
              <w:t>Відповідальні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виконавці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Програми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некомерційне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</w:p>
          <w:p w:rsidR="00DA68CA" w:rsidRDefault="00E42929" w:rsidP="00297B61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z w:val="28"/>
              </w:rPr>
              <w:t xml:space="preserve"> багатопрофільна лікарня»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Хмельницького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Хмельницької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області,</w:t>
            </w:r>
          </w:p>
          <w:p w:rsidR="00DA68CA" w:rsidRDefault="00E42929" w:rsidP="00297B61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</w:tc>
      </w:tr>
      <w:tr w:rsidR="00DA68CA">
        <w:trPr>
          <w:trHeight w:val="1931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303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spacing w:line="303" w:lineRule="exact"/>
              <w:jc w:val="both"/>
              <w:rPr>
                <w:sz w:val="27"/>
              </w:rPr>
            </w:pPr>
            <w:r>
              <w:rPr>
                <w:sz w:val="27"/>
              </w:rPr>
              <w:t>Учасники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Програми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некомерційне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</w:p>
          <w:p w:rsidR="00DA68CA" w:rsidRDefault="00E42929" w:rsidP="00297B61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z w:val="28"/>
              </w:rPr>
              <w:t xml:space="preserve"> багатопрофільна лікарня»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Хмельницького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Хмельницької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області,</w:t>
            </w:r>
          </w:p>
          <w:p w:rsidR="00DA68CA" w:rsidRDefault="00E42929" w:rsidP="00297B61">
            <w:pPr>
              <w:pStyle w:val="TableParagraph"/>
              <w:spacing w:line="322" w:lineRule="exact"/>
              <w:ind w:right="52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z w:val="28"/>
              </w:rPr>
              <w:t xml:space="preserve"> селищна рада, </w:t>
            </w:r>
            <w:proofErr w:type="spellStart"/>
            <w:r>
              <w:rPr>
                <w:sz w:val="28"/>
              </w:rPr>
              <w:t>Меджибізька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селищна рада</w:t>
            </w:r>
          </w:p>
        </w:tc>
      </w:tr>
      <w:tr w:rsidR="00DA68CA">
        <w:trPr>
          <w:trHeight w:val="621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303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tabs>
                <w:tab w:val="left" w:pos="2193"/>
              </w:tabs>
              <w:spacing w:line="303" w:lineRule="exact"/>
              <w:jc w:val="both"/>
              <w:rPr>
                <w:sz w:val="27"/>
              </w:rPr>
            </w:pPr>
            <w:r>
              <w:rPr>
                <w:sz w:val="27"/>
              </w:rPr>
              <w:t>Термін</w:t>
            </w:r>
            <w:r>
              <w:rPr>
                <w:sz w:val="27"/>
              </w:rPr>
              <w:tab/>
              <w:t>реалізації</w:t>
            </w:r>
          </w:p>
          <w:p w:rsidR="00DA68CA" w:rsidRDefault="00E42929" w:rsidP="00297B61">
            <w:pPr>
              <w:pStyle w:val="TableParagraph"/>
              <w:spacing w:before="1" w:line="297" w:lineRule="exact"/>
              <w:jc w:val="both"/>
              <w:rPr>
                <w:sz w:val="27"/>
              </w:rPr>
            </w:pPr>
            <w:r>
              <w:rPr>
                <w:sz w:val="27"/>
              </w:rPr>
              <w:t>Програми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303" w:lineRule="exact"/>
              <w:ind w:left="0" w:right="2279"/>
              <w:jc w:val="both"/>
              <w:rPr>
                <w:sz w:val="27"/>
              </w:rPr>
            </w:pPr>
            <w:r>
              <w:rPr>
                <w:sz w:val="27"/>
              </w:rPr>
              <w:t>2021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рік</w:t>
            </w:r>
          </w:p>
        </w:tc>
      </w:tr>
      <w:tr w:rsidR="00230086" w:rsidTr="005E250D">
        <w:trPr>
          <w:trHeight w:val="1254"/>
        </w:trPr>
        <w:tc>
          <w:tcPr>
            <w:tcW w:w="672" w:type="dxa"/>
          </w:tcPr>
          <w:p w:rsidR="00230086" w:rsidRDefault="00230086" w:rsidP="00297B61">
            <w:pPr>
              <w:pStyle w:val="TableParagraph"/>
              <w:spacing w:line="303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3406" w:type="dxa"/>
          </w:tcPr>
          <w:p w:rsidR="00230086" w:rsidRDefault="00230086" w:rsidP="00297B61">
            <w:pPr>
              <w:pStyle w:val="TableParagraph"/>
              <w:ind w:right="627"/>
              <w:jc w:val="both"/>
              <w:rPr>
                <w:sz w:val="27"/>
              </w:rPr>
            </w:pPr>
            <w:r>
              <w:rPr>
                <w:sz w:val="27"/>
              </w:rPr>
              <w:t>Джерела фінансування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Програми</w:t>
            </w:r>
          </w:p>
        </w:tc>
        <w:tc>
          <w:tcPr>
            <w:tcW w:w="5531" w:type="dxa"/>
          </w:tcPr>
          <w:p w:rsidR="00230086" w:rsidRDefault="00230086" w:rsidP="00297B61">
            <w:pPr>
              <w:pStyle w:val="TableParagraph"/>
              <w:ind w:right="500"/>
              <w:jc w:val="both"/>
              <w:rPr>
                <w:sz w:val="27"/>
              </w:rPr>
            </w:pPr>
            <w:r>
              <w:rPr>
                <w:sz w:val="27"/>
              </w:rPr>
              <w:t xml:space="preserve">Селищний бюджет </w:t>
            </w:r>
            <w:proofErr w:type="spellStart"/>
            <w:r>
              <w:rPr>
                <w:sz w:val="27"/>
              </w:rPr>
              <w:t>Летичівської</w:t>
            </w:r>
            <w:proofErr w:type="spellEnd"/>
            <w:r>
              <w:rPr>
                <w:sz w:val="27"/>
              </w:rPr>
              <w:t xml:space="preserve"> селищної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ради,селищний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бюджет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Меджибізької</w:t>
            </w:r>
            <w:proofErr w:type="spellEnd"/>
          </w:p>
          <w:p w:rsidR="00230086" w:rsidRDefault="00230086" w:rsidP="00297B61">
            <w:pPr>
              <w:pStyle w:val="TableParagraph"/>
              <w:spacing w:line="299" w:lineRule="exact"/>
              <w:jc w:val="both"/>
              <w:rPr>
                <w:sz w:val="27"/>
              </w:rPr>
            </w:pPr>
            <w:r>
              <w:rPr>
                <w:sz w:val="27"/>
              </w:rPr>
              <w:t>селищної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ради,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бюджет,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інші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кошти</w:t>
            </w:r>
          </w:p>
          <w:p w:rsidR="00230086" w:rsidRDefault="00230086" w:rsidP="00297B61">
            <w:pPr>
              <w:pStyle w:val="TableParagraph"/>
              <w:spacing w:line="292" w:lineRule="exact"/>
              <w:jc w:val="both"/>
              <w:rPr>
                <w:sz w:val="27"/>
              </w:rPr>
            </w:pPr>
            <w:r>
              <w:rPr>
                <w:sz w:val="27"/>
              </w:rPr>
              <w:t>не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заборонені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законодавством</w:t>
            </w:r>
          </w:p>
        </w:tc>
      </w:tr>
      <w:tr w:rsidR="00DA68CA">
        <w:trPr>
          <w:trHeight w:val="1243"/>
        </w:trPr>
        <w:tc>
          <w:tcPr>
            <w:tcW w:w="672" w:type="dxa"/>
            <w:vMerge w:val="restart"/>
          </w:tcPr>
          <w:p w:rsidR="00DA68CA" w:rsidRDefault="00E42929" w:rsidP="00297B61">
            <w:pPr>
              <w:pStyle w:val="TableParagraph"/>
              <w:spacing w:line="298" w:lineRule="exact"/>
              <w:ind w:left="113" w:right="100"/>
              <w:jc w:val="both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spacing w:line="298" w:lineRule="exact"/>
              <w:jc w:val="both"/>
              <w:rPr>
                <w:sz w:val="27"/>
              </w:rPr>
            </w:pPr>
            <w:r>
              <w:rPr>
                <w:sz w:val="27"/>
              </w:rPr>
              <w:t>Загальний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обсяг</w:t>
            </w:r>
          </w:p>
          <w:p w:rsidR="00DA68CA" w:rsidRDefault="00E42929" w:rsidP="00297B61">
            <w:pPr>
              <w:pStyle w:val="TableParagraph"/>
              <w:spacing w:before="1" w:line="310" w:lineRule="exact"/>
              <w:jc w:val="both"/>
              <w:rPr>
                <w:sz w:val="27"/>
              </w:rPr>
            </w:pPr>
            <w:r>
              <w:rPr>
                <w:sz w:val="27"/>
              </w:rPr>
              <w:t>фінансових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ресурсів,</w:t>
            </w:r>
          </w:p>
          <w:p w:rsidR="00DA68CA" w:rsidRDefault="00E42929" w:rsidP="00297B61">
            <w:pPr>
              <w:pStyle w:val="TableParagraph"/>
              <w:spacing w:line="310" w:lineRule="exact"/>
              <w:ind w:right="324"/>
              <w:jc w:val="both"/>
              <w:rPr>
                <w:sz w:val="27"/>
              </w:rPr>
            </w:pPr>
            <w:r>
              <w:rPr>
                <w:sz w:val="27"/>
              </w:rPr>
              <w:t>необхідних для реалізації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Програми,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всього,</w:t>
            </w:r>
          </w:p>
        </w:tc>
        <w:tc>
          <w:tcPr>
            <w:tcW w:w="5531" w:type="dxa"/>
          </w:tcPr>
          <w:p w:rsidR="00DA68CA" w:rsidRDefault="00DA68CA" w:rsidP="00297B61">
            <w:pPr>
              <w:pStyle w:val="TableParagraph"/>
              <w:spacing w:before="4"/>
              <w:ind w:left="0"/>
              <w:jc w:val="both"/>
              <w:rPr>
                <w:b/>
                <w:sz w:val="39"/>
              </w:rPr>
            </w:pPr>
          </w:p>
          <w:p w:rsidR="00DA68CA" w:rsidRDefault="00E42929" w:rsidP="00297B61">
            <w:pPr>
              <w:pStyle w:val="TableParagraph"/>
              <w:ind w:left="2271" w:right="2263"/>
              <w:jc w:val="both"/>
              <w:rPr>
                <w:sz w:val="27"/>
              </w:rPr>
            </w:pPr>
            <w:r>
              <w:rPr>
                <w:sz w:val="27"/>
              </w:rPr>
              <w:t>8372.2</w:t>
            </w:r>
          </w:p>
        </w:tc>
      </w:tr>
      <w:tr w:rsidR="00DA68CA">
        <w:trPr>
          <w:trHeight w:val="309"/>
        </w:trPr>
        <w:tc>
          <w:tcPr>
            <w:tcW w:w="672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spacing w:line="289" w:lineRule="exact"/>
              <w:jc w:val="both"/>
              <w:rPr>
                <w:sz w:val="27"/>
              </w:rPr>
            </w:pPr>
            <w:r>
              <w:rPr>
                <w:sz w:val="27"/>
              </w:rPr>
              <w:t>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тому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числі: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289" w:lineRule="exact"/>
              <w:ind w:left="2271" w:right="2264"/>
              <w:jc w:val="both"/>
              <w:rPr>
                <w:sz w:val="27"/>
              </w:rPr>
            </w:pPr>
            <w:r>
              <w:rPr>
                <w:sz w:val="27"/>
              </w:rPr>
              <w:t>2021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рік</w:t>
            </w:r>
          </w:p>
        </w:tc>
      </w:tr>
      <w:tr w:rsidR="00DA68CA">
        <w:trPr>
          <w:trHeight w:val="621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297" w:lineRule="exact"/>
              <w:ind w:left="113" w:right="104"/>
              <w:jc w:val="both"/>
              <w:rPr>
                <w:sz w:val="27"/>
              </w:rPr>
            </w:pPr>
            <w:r>
              <w:rPr>
                <w:sz w:val="27"/>
              </w:rPr>
              <w:t>9.1.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spacing w:line="297" w:lineRule="exact"/>
              <w:jc w:val="both"/>
              <w:rPr>
                <w:sz w:val="27"/>
              </w:rPr>
            </w:pPr>
            <w:r>
              <w:rPr>
                <w:sz w:val="27"/>
              </w:rPr>
              <w:t>коштів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селищного</w:t>
            </w:r>
          </w:p>
          <w:p w:rsidR="00DA68CA" w:rsidRDefault="00E42929" w:rsidP="00297B61">
            <w:pPr>
              <w:pStyle w:val="TableParagraph"/>
              <w:spacing w:before="1" w:line="302" w:lineRule="exact"/>
              <w:jc w:val="both"/>
              <w:rPr>
                <w:sz w:val="27"/>
              </w:rPr>
            </w:pPr>
            <w:r>
              <w:rPr>
                <w:sz w:val="27"/>
              </w:rPr>
              <w:t>бюджету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297" w:lineRule="exact"/>
              <w:ind w:left="2271" w:right="2264"/>
              <w:jc w:val="both"/>
              <w:rPr>
                <w:sz w:val="27"/>
              </w:rPr>
            </w:pPr>
            <w:r>
              <w:rPr>
                <w:sz w:val="27"/>
              </w:rPr>
              <w:t>3638.2</w:t>
            </w:r>
          </w:p>
        </w:tc>
      </w:tr>
      <w:tr w:rsidR="00DA68CA">
        <w:trPr>
          <w:trHeight w:val="311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292" w:lineRule="exact"/>
              <w:ind w:left="112" w:right="104"/>
              <w:jc w:val="both"/>
              <w:rPr>
                <w:sz w:val="27"/>
              </w:rPr>
            </w:pPr>
            <w:r>
              <w:rPr>
                <w:sz w:val="27"/>
              </w:rPr>
              <w:t>9.2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spacing w:line="292" w:lineRule="exact"/>
              <w:jc w:val="both"/>
              <w:rPr>
                <w:sz w:val="27"/>
              </w:rPr>
            </w:pPr>
            <w:r>
              <w:rPr>
                <w:sz w:val="27"/>
              </w:rPr>
              <w:t>Кошти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бюджету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292" w:lineRule="exact"/>
              <w:ind w:left="2271" w:right="2264"/>
              <w:jc w:val="both"/>
              <w:rPr>
                <w:sz w:val="27"/>
              </w:rPr>
            </w:pPr>
            <w:r>
              <w:rPr>
                <w:sz w:val="27"/>
              </w:rPr>
              <w:t>850,0</w:t>
            </w:r>
          </w:p>
        </w:tc>
      </w:tr>
      <w:tr w:rsidR="00DA68CA">
        <w:trPr>
          <w:trHeight w:val="321"/>
        </w:trPr>
        <w:tc>
          <w:tcPr>
            <w:tcW w:w="672" w:type="dxa"/>
          </w:tcPr>
          <w:p w:rsidR="00DA68CA" w:rsidRDefault="00E42929" w:rsidP="00297B61">
            <w:pPr>
              <w:pStyle w:val="TableParagraph"/>
              <w:spacing w:line="297" w:lineRule="exact"/>
              <w:ind w:left="113" w:right="104"/>
              <w:jc w:val="both"/>
              <w:rPr>
                <w:sz w:val="27"/>
              </w:rPr>
            </w:pPr>
            <w:r>
              <w:rPr>
                <w:sz w:val="27"/>
              </w:rPr>
              <w:t>.2.</w:t>
            </w:r>
          </w:p>
        </w:tc>
        <w:tc>
          <w:tcPr>
            <w:tcW w:w="3406" w:type="dxa"/>
          </w:tcPr>
          <w:p w:rsidR="00DA68CA" w:rsidRDefault="00E42929" w:rsidP="00297B61">
            <w:pPr>
              <w:pStyle w:val="TableParagraph"/>
              <w:spacing w:line="297" w:lineRule="exact"/>
              <w:jc w:val="both"/>
              <w:rPr>
                <w:sz w:val="27"/>
              </w:rPr>
            </w:pPr>
            <w:r>
              <w:rPr>
                <w:sz w:val="27"/>
              </w:rPr>
              <w:t>коштів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інших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джерел</w:t>
            </w:r>
          </w:p>
        </w:tc>
        <w:tc>
          <w:tcPr>
            <w:tcW w:w="5531" w:type="dxa"/>
          </w:tcPr>
          <w:p w:rsidR="00DA68CA" w:rsidRDefault="00E42929" w:rsidP="00297B61">
            <w:pPr>
              <w:pStyle w:val="TableParagraph"/>
              <w:spacing w:line="301" w:lineRule="exact"/>
              <w:ind w:left="2271" w:right="2263"/>
              <w:jc w:val="both"/>
              <w:rPr>
                <w:sz w:val="28"/>
              </w:rPr>
            </w:pPr>
            <w:r>
              <w:rPr>
                <w:sz w:val="28"/>
              </w:rPr>
              <w:t>3884,0</w:t>
            </w:r>
          </w:p>
        </w:tc>
      </w:tr>
    </w:tbl>
    <w:p w:rsidR="00DA68CA" w:rsidRDefault="00E42929" w:rsidP="00230086">
      <w:pPr>
        <w:pStyle w:val="a3"/>
        <w:spacing w:before="89"/>
        <w:ind w:left="0" w:right="184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2</w:t>
      </w:r>
    </w:p>
    <w:p w:rsidR="00DA68CA" w:rsidRDefault="00E42929" w:rsidP="00230086">
      <w:pPr>
        <w:pStyle w:val="1"/>
        <w:jc w:val="center"/>
      </w:pPr>
      <w:r>
        <w:t>Ресурсне</w:t>
      </w:r>
      <w:r>
        <w:rPr>
          <w:spacing w:val="-4"/>
        </w:rPr>
        <w:t xml:space="preserve"> </w:t>
      </w:r>
      <w:r>
        <w:t>забезпечення</w:t>
      </w:r>
    </w:p>
    <w:p w:rsidR="00DA68CA" w:rsidRDefault="00E42929" w:rsidP="00230086">
      <w:pPr>
        <w:pStyle w:val="2"/>
        <w:spacing w:before="208" w:line="322" w:lineRule="exact"/>
        <w:ind w:left="93"/>
      </w:pPr>
      <w:r>
        <w:t>Програми</w:t>
      </w:r>
      <w:r>
        <w:rPr>
          <w:spacing w:val="-15"/>
        </w:rPr>
        <w:t xml:space="preserve"> </w:t>
      </w:r>
      <w:r>
        <w:t>розвитку</w:t>
      </w:r>
      <w:r>
        <w:rPr>
          <w:spacing w:val="-13"/>
        </w:rPr>
        <w:t xml:space="preserve"> </w:t>
      </w:r>
      <w:r>
        <w:t>Комунального</w:t>
      </w:r>
      <w:r>
        <w:rPr>
          <w:spacing w:val="-13"/>
        </w:rPr>
        <w:t xml:space="preserve"> </w:t>
      </w:r>
      <w:r>
        <w:t>некомерційного</w:t>
      </w:r>
      <w:r>
        <w:rPr>
          <w:spacing w:val="-14"/>
        </w:rPr>
        <w:t xml:space="preserve"> </w:t>
      </w:r>
      <w:r>
        <w:t>підприємства</w:t>
      </w:r>
    </w:p>
    <w:p w:rsidR="00DA68CA" w:rsidRDefault="00E42929" w:rsidP="00230086">
      <w:pPr>
        <w:tabs>
          <w:tab w:val="left" w:pos="6735"/>
        </w:tabs>
        <w:ind w:left="527" w:right="495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Летичівська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багатопрофільна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лікарня»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селищної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Хмельницького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району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Хмельницької</w:t>
      </w:r>
      <w:r>
        <w:rPr>
          <w:b/>
          <w:spacing w:val="-8"/>
          <w:sz w:val="28"/>
        </w:rPr>
        <w:t xml:space="preserve"> </w:t>
      </w:r>
      <w:r w:rsidR="00230086">
        <w:rPr>
          <w:b/>
          <w:sz w:val="28"/>
        </w:rPr>
        <w:t xml:space="preserve">області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рік</w:t>
      </w:r>
    </w:p>
    <w:p w:rsidR="00DA68CA" w:rsidRDefault="00DA68CA" w:rsidP="00230086">
      <w:pPr>
        <w:pStyle w:val="a3"/>
        <w:spacing w:before="9"/>
        <w:ind w:left="0"/>
        <w:jc w:val="center"/>
        <w:rPr>
          <w:b/>
          <w:sz w:val="19"/>
        </w:rPr>
      </w:pPr>
    </w:p>
    <w:p w:rsidR="00DA68CA" w:rsidRDefault="00E42929" w:rsidP="00297B61">
      <w:pPr>
        <w:pStyle w:val="a3"/>
        <w:spacing w:before="89" w:line="322" w:lineRule="exact"/>
        <w:ind w:left="31"/>
        <w:jc w:val="both"/>
      </w:pPr>
      <w:r>
        <w:t>Етапи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Програми</w:t>
      </w:r>
    </w:p>
    <w:p w:rsidR="00DA68CA" w:rsidRDefault="00E42929" w:rsidP="00297B61">
      <w:pPr>
        <w:pStyle w:val="a3"/>
        <w:spacing w:after="6"/>
        <w:ind w:left="6591"/>
        <w:jc w:val="both"/>
      </w:pPr>
      <w:r>
        <w:t>тис.</w:t>
      </w:r>
      <w:r>
        <w:rPr>
          <w:spacing w:val="-1"/>
        </w:rPr>
        <w:t xml:space="preserve"> </w:t>
      </w:r>
      <w:r>
        <w:t>грн.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001"/>
        <w:gridCol w:w="2143"/>
      </w:tblGrid>
      <w:tr w:rsidR="00DA68CA">
        <w:trPr>
          <w:trHeight w:val="957"/>
        </w:trPr>
        <w:tc>
          <w:tcPr>
            <w:tcW w:w="4683" w:type="dxa"/>
          </w:tcPr>
          <w:p w:rsidR="00DA68CA" w:rsidRDefault="00DA68CA" w:rsidP="00297B61">
            <w:pPr>
              <w:pStyle w:val="TableParagraph"/>
              <w:spacing w:before="11"/>
              <w:ind w:left="0"/>
              <w:jc w:val="both"/>
              <w:rPr>
                <w:sz w:val="26"/>
              </w:rPr>
            </w:pPr>
          </w:p>
          <w:p w:rsidR="00DA68CA" w:rsidRDefault="00E42929" w:rsidP="00297B61">
            <w:pPr>
              <w:pStyle w:val="TableParagraph"/>
              <w:ind w:left="1221"/>
              <w:jc w:val="both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витрат:</w:t>
            </w:r>
          </w:p>
        </w:tc>
        <w:tc>
          <w:tcPr>
            <w:tcW w:w="2001" w:type="dxa"/>
          </w:tcPr>
          <w:p w:rsidR="00DA68CA" w:rsidRDefault="00DA68CA" w:rsidP="00297B61">
            <w:pPr>
              <w:pStyle w:val="TableParagraph"/>
              <w:spacing w:before="11"/>
              <w:ind w:left="0"/>
              <w:jc w:val="both"/>
              <w:rPr>
                <w:sz w:val="26"/>
              </w:rPr>
            </w:pPr>
          </w:p>
          <w:p w:rsidR="00DA68CA" w:rsidRDefault="00E42929" w:rsidP="00297B61">
            <w:pPr>
              <w:pStyle w:val="TableParagraph"/>
              <w:ind w:left="508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143" w:type="dxa"/>
          </w:tcPr>
          <w:p w:rsidR="00DA68CA" w:rsidRDefault="00DA68CA" w:rsidP="00297B61">
            <w:pPr>
              <w:pStyle w:val="TableParagraph"/>
              <w:spacing w:before="11"/>
              <w:ind w:left="0"/>
              <w:jc w:val="both"/>
              <w:rPr>
                <w:sz w:val="26"/>
              </w:rPr>
            </w:pPr>
          </w:p>
          <w:p w:rsidR="00DA68CA" w:rsidRDefault="00E42929" w:rsidP="00297B61">
            <w:pPr>
              <w:pStyle w:val="TableParagraph"/>
              <w:ind w:left="656"/>
              <w:jc w:val="both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</w:tr>
      <w:tr w:rsidR="00DA68CA">
        <w:trPr>
          <w:trHeight w:val="642"/>
        </w:trPr>
        <w:tc>
          <w:tcPr>
            <w:tcW w:w="4683" w:type="dxa"/>
          </w:tcPr>
          <w:p w:rsidR="00DA68CA" w:rsidRDefault="00E42929" w:rsidP="00297B6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Селищний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</w:p>
          <w:p w:rsidR="00DA68CA" w:rsidRDefault="00E42929" w:rsidP="00297B6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селищної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2001" w:type="dxa"/>
          </w:tcPr>
          <w:p w:rsidR="00DA68CA" w:rsidRDefault="00E42929" w:rsidP="00297B61">
            <w:pPr>
              <w:pStyle w:val="TableParagraph"/>
              <w:spacing w:line="315" w:lineRule="exact"/>
              <w:ind w:left="614"/>
              <w:jc w:val="both"/>
              <w:rPr>
                <w:sz w:val="28"/>
              </w:rPr>
            </w:pPr>
            <w:r>
              <w:rPr>
                <w:sz w:val="28"/>
              </w:rPr>
              <w:t>3638.2</w:t>
            </w:r>
          </w:p>
        </w:tc>
        <w:tc>
          <w:tcPr>
            <w:tcW w:w="2143" w:type="dxa"/>
          </w:tcPr>
          <w:p w:rsidR="00DA68CA" w:rsidRDefault="00E42929" w:rsidP="00297B61">
            <w:pPr>
              <w:pStyle w:val="TableParagraph"/>
              <w:spacing w:line="315" w:lineRule="exact"/>
              <w:ind w:left="687"/>
              <w:jc w:val="both"/>
              <w:rPr>
                <w:sz w:val="28"/>
              </w:rPr>
            </w:pPr>
            <w:r>
              <w:rPr>
                <w:sz w:val="28"/>
              </w:rPr>
              <w:t>3638.2</w:t>
            </w:r>
          </w:p>
        </w:tc>
      </w:tr>
      <w:tr w:rsidR="00DA68CA">
        <w:trPr>
          <w:trHeight w:val="590"/>
        </w:trPr>
        <w:tc>
          <w:tcPr>
            <w:tcW w:w="4683" w:type="dxa"/>
          </w:tcPr>
          <w:p w:rsidR="00DA68CA" w:rsidRDefault="00E42929" w:rsidP="00297B6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Обласний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001" w:type="dxa"/>
          </w:tcPr>
          <w:p w:rsidR="00DA68CA" w:rsidRDefault="00E42929" w:rsidP="00297B61">
            <w:pPr>
              <w:pStyle w:val="TableParagraph"/>
              <w:spacing w:line="315" w:lineRule="exact"/>
              <w:ind w:left="665" w:right="656"/>
              <w:jc w:val="both"/>
              <w:rPr>
                <w:sz w:val="28"/>
              </w:rPr>
            </w:pPr>
            <w:r>
              <w:rPr>
                <w:sz w:val="28"/>
              </w:rPr>
              <w:t>850,0</w:t>
            </w:r>
          </w:p>
        </w:tc>
        <w:tc>
          <w:tcPr>
            <w:tcW w:w="2143" w:type="dxa"/>
          </w:tcPr>
          <w:p w:rsidR="00DA68CA" w:rsidRDefault="00E42929" w:rsidP="00297B61">
            <w:pPr>
              <w:pStyle w:val="TableParagraph"/>
              <w:spacing w:line="315" w:lineRule="exact"/>
              <w:ind w:left="757"/>
              <w:jc w:val="both"/>
              <w:rPr>
                <w:sz w:val="28"/>
              </w:rPr>
            </w:pPr>
            <w:r>
              <w:rPr>
                <w:sz w:val="28"/>
              </w:rPr>
              <w:t>850,0</w:t>
            </w:r>
          </w:p>
        </w:tc>
      </w:tr>
      <w:tr w:rsidR="00DA68CA">
        <w:trPr>
          <w:trHeight w:val="321"/>
        </w:trPr>
        <w:tc>
          <w:tcPr>
            <w:tcW w:w="4683" w:type="dxa"/>
          </w:tcPr>
          <w:p w:rsidR="00DA68CA" w:rsidRDefault="00E42929" w:rsidP="00297B61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</w:p>
        </w:tc>
        <w:tc>
          <w:tcPr>
            <w:tcW w:w="2001" w:type="dxa"/>
          </w:tcPr>
          <w:p w:rsidR="00DA68CA" w:rsidRDefault="00E42929" w:rsidP="00297B61">
            <w:pPr>
              <w:pStyle w:val="TableParagraph"/>
              <w:spacing w:line="301" w:lineRule="exact"/>
              <w:ind w:left="614"/>
              <w:jc w:val="both"/>
              <w:rPr>
                <w:sz w:val="28"/>
              </w:rPr>
            </w:pPr>
            <w:r>
              <w:rPr>
                <w:sz w:val="28"/>
              </w:rPr>
              <w:t>3884,0</w:t>
            </w:r>
          </w:p>
        </w:tc>
        <w:tc>
          <w:tcPr>
            <w:tcW w:w="2143" w:type="dxa"/>
          </w:tcPr>
          <w:p w:rsidR="00DA68CA" w:rsidRDefault="00E42929" w:rsidP="00297B61">
            <w:pPr>
              <w:pStyle w:val="TableParagraph"/>
              <w:spacing w:line="301" w:lineRule="exact"/>
              <w:ind w:left="687"/>
              <w:jc w:val="both"/>
              <w:rPr>
                <w:sz w:val="28"/>
              </w:rPr>
            </w:pPr>
            <w:r>
              <w:rPr>
                <w:sz w:val="28"/>
              </w:rPr>
              <w:t>3884,0</w:t>
            </w:r>
          </w:p>
        </w:tc>
      </w:tr>
      <w:tr w:rsidR="00DA68CA">
        <w:trPr>
          <w:trHeight w:val="321"/>
        </w:trPr>
        <w:tc>
          <w:tcPr>
            <w:tcW w:w="4683" w:type="dxa"/>
          </w:tcPr>
          <w:p w:rsidR="00DA68CA" w:rsidRDefault="00E42929" w:rsidP="00297B61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2001" w:type="dxa"/>
          </w:tcPr>
          <w:p w:rsidR="00DA68CA" w:rsidRDefault="00E42929" w:rsidP="00297B61">
            <w:pPr>
              <w:pStyle w:val="TableParagraph"/>
              <w:spacing w:line="301" w:lineRule="exact"/>
              <w:ind w:left="6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8372.2</w:t>
            </w:r>
          </w:p>
        </w:tc>
        <w:tc>
          <w:tcPr>
            <w:tcW w:w="2143" w:type="dxa"/>
          </w:tcPr>
          <w:p w:rsidR="00DA68CA" w:rsidRDefault="00E42929" w:rsidP="00297B61">
            <w:pPr>
              <w:pStyle w:val="TableParagraph"/>
              <w:spacing w:line="301" w:lineRule="exact"/>
              <w:ind w:left="7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8372.2</w:t>
            </w:r>
          </w:p>
        </w:tc>
      </w:tr>
    </w:tbl>
    <w:p w:rsidR="00DA68CA" w:rsidRDefault="00DA68CA" w:rsidP="00297B61">
      <w:pPr>
        <w:spacing w:line="301" w:lineRule="exact"/>
        <w:jc w:val="both"/>
        <w:rPr>
          <w:sz w:val="28"/>
        </w:rPr>
        <w:sectPr w:rsidR="00DA68CA" w:rsidSect="00230086">
          <w:pgSz w:w="11910" w:h="16840"/>
          <w:pgMar w:top="851" w:right="660" w:bottom="1240" w:left="1400" w:header="0" w:footer="1042" w:gutter="0"/>
          <w:cols w:space="720"/>
        </w:sectPr>
      </w:pPr>
    </w:p>
    <w:p w:rsidR="00DA68CA" w:rsidRDefault="00E42929" w:rsidP="00297B61">
      <w:pPr>
        <w:pStyle w:val="a3"/>
        <w:spacing w:before="89"/>
        <w:ind w:left="13560" w:right="215"/>
        <w:jc w:val="both"/>
      </w:pPr>
      <w:r>
        <w:lastRenderedPageBreak/>
        <w:t>Додаток</w:t>
      </w:r>
      <w:r>
        <w:rPr>
          <w:spacing w:val="-2"/>
        </w:rPr>
        <w:t xml:space="preserve"> </w:t>
      </w:r>
      <w:r>
        <w:t>3</w:t>
      </w:r>
    </w:p>
    <w:p w:rsidR="00DA68CA" w:rsidRDefault="00E42929" w:rsidP="00297B61">
      <w:pPr>
        <w:pStyle w:val="2"/>
        <w:spacing w:before="5"/>
        <w:ind w:left="198" w:right="215"/>
        <w:jc w:val="both"/>
      </w:pPr>
      <w:r>
        <w:t>Напрямки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Програми</w:t>
      </w:r>
    </w:p>
    <w:p w:rsidR="00DA68CA" w:rsidRDefault="00E42929" w:rsidP="00297B61">
      <w:pPr>
        <w:tabs>
          <w:tab w:val="left" w:pos="12096"/>
        </w:tabs>
        <w:ind w:left="2207" w:right="1060" w:hanging="466"/>
        <w:jc w:val="both"/>
        <w:rPr>
          <w:b/>
          <w:sz w:val="28"/>
        </w:rPr>
      </w:pPr>
      <w:r>
        <w:rPr>
          <w:b/>
          <w:sz w:val="28"/>
        </w:rPr>
        <w:t>розвитку Комунального некомерційного підприємства «</w:t>
      </w:r>
      <w:proofErr w:type="spellStart"/>
      <w:r>
        <w:rPr>
          <w:b/>
          <w:sz w:val="28"/>
        </w:rPr>
        <w:t>Летичівська</w:t>
      </w:r>
      <w:proofErr w:type="spellEnd"/>
      <w:r>
        <w:rPr>
          <w:b/>
          <w:sz w:val="28"/>
        </w:rPr>
        <w:t xml:space="preserve"> багатопрофільна лікарня»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селищної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Хмельницького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району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Хмельницької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області</w:t>
      </w:r>
      <w:r>
        <w:rPr>
          <w:b/>
          <w:sz w:val="28"/>
        </w:rPr>
        <w:tab/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01"/>
        <w:gridCol w:w="3711"/>
        <w:gridCol w:w="821"/>
        <w:gridCol w:w="1777"/>
        <w:gridCol w:w="2207"/>
        <w:gridCol w:w="1546"/>
        <w:gridCol w:w="2295"/>
      </w:tblGrid>
      <w:tr w:rsidR="00DA68CA">
        <w:trPr>
          <w:trHeight w:val="1267"/>
        </w:trPr>
        <w:tc>
          <w:tcPr>
            <w:tcW w:w="533" w:type="dxa"/>
            <w:vMerge w:val="restart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before="1"/>
              <w:ind w:right="78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01" w:type="dxa"/>
            <w:vMerge w:val="restart"/>
            <w:tcBorders>
              <w:lef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before="1"/>
              <w:ind w:left="127" w:right="113"/>
              <w:jc w:val="both"/>
              <w:rPr>
                <w:b/>
              </w:rPr>
            </w:pPr>
            <w:r>
              <w:rPr>
                <w:b/>
              </w:rPr>
              <w:t>Назва напрямку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діяльності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(пріоритетні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напрямки)</w:t>
            </w:r>
          </w:p>
        </w:tc>
        <w:tc>
          <w:tcPr>
            <w:tcW w:w="3711" w:type="dxa"/>
            <w:vMerge w:val="restart"/>
          </w:tcPr>
          <w:p w:rsidR="00DA68CA" w:rsidRDefault="00E42929" w:rsidP="00297B61">
            <w:pPr>
              <w:pStyle w:val="TableParagraph"/>
              <w:spacing w:before="1"/>
              <w:ind w:left="563"/>
              <w:jc w:val="both"/>
              <w:rPr>
                <w:b/>
              </w:rPr>
            </w:pPr>
            <w:r>
              <w:rPr>
                <w:b/>
              </w:rPr>
              <w:t>Перелік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заходів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821" w:type="dxa"/>
            <w:vMerge w:val="restart"/>
          </w:tcPr>
          <w:p w:rsidR="00DA68CA" w:rsidRDefault="00E42929" w:rsidP="00297B61">
            <w:pPr>
              <w:pStyle w:val="TableParagraph"/>
              <w:spacing w:before="1"/>
              <w:ind w:left="158" w:right="31" w:hanging="8"/>
              <w:jc w:val="both"/>
              <w:rPr>
                <w:b/>
              </w:rPr>
            </w:pPr>
            <w:r>
              <w:rPr>
                <w:b/>
              </w:rPr>
              <w:t>Строк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вико-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нання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прог-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рами</w:t>
            </w:r>
          </w:p>
        </w:tc>
        <w:tc>
          <w:tcPr>
            <w:tcW w:w="1777" w:type="dxa"/>
            <w:vMerge w:val="restart"/>
          </w:tcPr>
          <w:p w:rsidR="00DA68CA" w:rsidRDefault="00E42929" w:rsidP="00297B61">
            <w:pPr>
              <w:pStyle w:val="TableParagraph"/>
              <w:spacing w:before="1"/>
              <w:ind w:left="352" w:right="91" w:hanging="274"/>
              <w:jc w:val="both"/>
              <w:rPr>
                <w:b/>
              </w:rPr>
            </w:pPr>
            <w:r>
              <w:rPr>
                <w:b/>
              </w:rPr>
              <w:t>Відповідальний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виконавець</w:t>
            </w:r>
          </w:p>
        </w:tc>
        <w:tc>
          <w:tcPr>
            <w:tcW w:w="2207" w:type="dxa"/>
            <w:vMerge w:val="restart"/>
          </w:tcPr>
          <w:p w:rsidR="00DA68CA" w:rsidRDefault="00E42929" w:rsidP="00297B61">
            <w:pPr>
              <w:pStyle w:val="TableParagraph"/>
              <w:spacing w:before="1"/>
              <w:ind w:left="829" w:right="161" w:hanging="588"/>
              <w:jc w:val="both"/>
              <w:rPr>
                <w:b/>
              </w:rPr>
            </w:pPr>
            <w:r>
              <w:rPr>
                <w:b/>
              </w:rPr>
              <w:t xml:space="preserve">Джерела </w:t>
            </w:r>
            <w:proofErr w:type="spellStart"/>
            <w:r>
              <w:rPr>
                <w:b/>
              </w:rPr>
              <w:t>фінансу-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вання</w:t>
            </w:r>
            <w:proofErr w:type="spellEnd"/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before="1"/>
              <w:ind w:left="132" w:right="15" w:hanging="1"/>
              <w:jc w:val="both"/>
              <w:rPr>
                <w:b/>
              </w:rPr>
            </w:pPr>
            <w:r>
              <w:rPr>
                <w:b/>
              </w:rPr>
              <w:t>Орієнтовні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обсяги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фінансування</w:t>
            </w:r>
          </w:p>
          <w:p w:rsidR="00DA68CA" w:rsidRDefault="00E42929" w:rsidP="00297B61">
            <w:pPr>
              <w:pStyle w:val="TableParagraph"/>
              <w:spacing w:line="252" w:lineRule="exact"/>
              <w:ind w:left="303" w:right="185"/>
              <w:jc w:val="both"/>
              <w:rPr>
                <w:b/>
              </w:rPr>
            </w:pPr>
            <w:r>
              <w:rPr>
                <w:b/>
              </w:rPr>
              <w:t>(вартість),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тис.грн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95" w:type="dxa"/>
            <w:vMerge w:val="restart"/>
          </w:tcPr>
          <w:p w:rsidR="00DA68CA" w:rsidRDefault="00E42929" w:rsidP="00297B61">
            <w:pPr>
              <w:pStyle w:val="TableParagraph"/>
              <w:spacing w:before="1"/>
              <w:ind w:left="653" w:right="520" w:hanging="111"/>
              <w:jc w:val="both"/>
              <w:rPr>
                <w:b/>
              </w:rPr>
            </w:pPr>
            <w:r>
              <w:rPr>
                <w:b/>
              </w:rPr>
              <w:t>Очікуваний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DA68CA">
        <w:trPr>
          <w:trHeight w:val="328"/>
        </w:trPr>
        <w:tc>
          <w:tcPr>
            <w:tcW w:w="533" w:type="dxa"/>
            <w:vMerge/>
            <w:tcBorders>
              <w:top w:val="nil"/>
              <w:righ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51" w:lineRule="exact"/>
              <w:ind w:left="192" w:right="185"/>
              <w:jc w:val="both"/>
              <w:rPr>
                <w:b/>
              </w:rPr>
            </w:pPr>
            <w:r>
              <w:rPr>
                <w:b/>
              </w:rPr>
              <w:t>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рік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760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1</w:t>
            </w:r>
          </w:p>
        </w:tc>
        <w:tc>
          <w:tcPr>
            <w:tcW w:w="1901" w:type="dxa"/>
            <w:vMerge w:val="restart"/>
            <w:tcBorders>
              <w:lef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2" w:lineRule="auto"/>
              <w:ind w:left="297" w:right="283" w:hanging="2"/>
              <w:jc w:val="both"/>
            </w:pPr>
            <w:r>
              <w:t>Поліпшення</w:t>
            </w:r>
            <w:r>
              <w:rPr>
                <w:spacing w:val="1"/>
              </w:rPr>
              <w:t xml:space="preserve"> </w:t>
            </w:r>
            <w:r>
              <w:t>матеріально</w:t>
            </w:r>
            <w:r>
              <w:rPr>
                <w:spacing w:val="-14"/>
              </w:rPr>
              <w:t xml:space="preserve"> </w:t>
            </w:r>
            <w:r>
              <w:t>–</w:t>
            </w:r>
          </w:p>
          <w:p w:rsidR="00DA68CA" w:rsidRDefault="00E42929" w:rsidP="00297B61">
            <w:pPr>
              <w:pStyle w:val="TableParagraph"/>
              <w:ind w:left="127" w:right="112"/>
              <w:jc w:val="both"/>
            </w:pPr>
            <w:r>
              <w:t>технічного стану</w:t>
            </w:r>
            <w:r>
              <w:rPr>
                <w:spacing w:val="-52"/>
              </w:rPr>
              <w:t xml:space="preserve"> </w:t>
            </w:r>
            <w:r>
              <w:t>Комунального</w:t>
            </w:r>
            <w:r>
              <w:rPr>
                <w:spacing w:val="1"/>
              </w:rPr>
              <w:t xml:space="preserve"> </w:t>
            </w:r>
            <w:r>
              <w:t>некомерційного</w:t>
            </w:r>
            <w:r>
              <w:rPr>
                <w:spacing w:val="1"/>
              </w:rPr>
              <w:t xml:space="preserve"> </w:t>
            </w:r>
            <w:r>
              <w:t>підприємства</w:t>
            </w:r>
          </w:p>
          <w:p w:rsidR="00DA68CA" w:rsidRDefault="00E42929" w:rsidP="00297B61">
            <w:pPr>
              <w:pStyle w:val="TableParagraph"/>
              <w:ind w:left="163" w:right="135" w:firstLine="160"/>
              <w:jc w:val="both"/>
            </w:pPr>
            <w:r>
              <w:t>«</w:t>
            </w:r>
            <w:proofErr w:type="spellStart"/>
            <w:r>
              <w:t>Летичівська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багатопрофільна</w:t>
            </w:r>
          </w:p>
          <w:p w:rsidR="00DA68CA" w:rsidRDefault="00E42929" w:rsidP="00297B61">
            <w:pPr>
              <w:pStyle w:val="TableParagraph"/>
              <w:spacing w:line="252" w:lineRule="exact"/>
              <w:ind w:left="544"/>
              <w:jc w:val="both"/>
            </w:pPr>
            <w:r>
              <w:t>лікарня»</w:t>
            </w:r>
          </w:p>
          <w:p w:rsidR="00DA68CA" w:rsidRDefault="00E42929" w:rsidP="00297B61">
            <w:pPr>
              <w:pStyle w:val="TableParagraph"/>
              <w:ind w:left="211" w:right="180" w:firstLine="132"/>
              <w:jc w:val="both"/>
            </w:pPr>
            <w:proofErr w:type="spellStart"/>
            <w:r>
              <w:t>Летичівської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селищної ради</w:t>
            </w:r>
            <w:r>
              <w:rPr>
                <w:spacing w:val="1"/>
              </w:rPr>
              <w:t xml:space="preserve"> </w:t>
            </w:r>
            <w:r>
              <w:t>Хмельницького</w:t>
            </w:r>
          </w:p>
          <w:p w:rsidR="00DA68CA" w:rsidRDefault="00E42929" w:rsidP="00297B61">
            <w:pPr>
              <w:pStyle w:val="TableParagraph"/>
              <w:ind w:left="280" w:right="251" w:firstLine="338"/>
              <w:jc w:val="both"/>
            </w:pPr>
            <w:r>
              <w:t>району</w:t>
            </w:r>
            <w:r>
              <w:rPr>
                <w:spacing w:val="1"/>
              </w:rPr>
              <w:t xml:space="preserve"> </w:t>
            </w:r>
            <w:r>
              <w:t>Хмельницької</w:t>
            </w:r>
          </w:p>
          <w:p w:rsidR="00DA68CA" w:rsidRDefault="00E42929" w:rsidP="00297B61">
            <w:pPr>
              <w:pStyle w:val="TableParagraph"/>
              <w:ind w:left="607"/>
              <w:jc w:val="both"/>
            </w:pPr>
            <w:r>
              <w:t>області</w:t>
            </w:r>
          </w:p>
          <w:p w:rsidR="00DA68CA" w:rsidRDefault="00DA68CA" w:rsidP="00297B6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DA68CA" w:rsidRDefault="00DA68CA" w:rsidP="00297B61">
            <w:pPr>
              <w:pStyle w:val="TableParagraph"/>
              <w:spacing w:before="1"/>
              <w:ind w:left="0"/>
              <w:jc w:val="both"/>
              <w:rPr>
                <w:b/>
                <w:sz w:val="23"/>
              </w:rPr>
            </w:pPr>
          </w:p>
          <w:p w:rsidR="00DA68CA" w:rsidRDefault="00E42929" w:rsidP="00297B61">
            <w:pPr>
              <w:pStyle w:val="TableParagraph"/>
              <w:ind w:left="297" w:right="283" w:hanging="2"/>
              <w:jc w:val="both"/>
            </w:pPr>
            <w:r>
              <w:t>Поліпшення</w:t>
            </w:r>
            <w:r>
              <w:rPr>
                <w:spacing w:val="1"/>
              </w:rPr>
              <w:t xml:space="preserve"> </w:t>
            </w:r>
            <w:r>
              <w:t>матеріально</w:t>
            </w:r>
            <w:r>
              <w:rPr>
                <w:spacing w:val="-14"/>
              </w:rPr>
              <w:t xml:space="preserve"> </w:t>
            </w:r>
            <w:r>
              <w:t>–</w:t>
            </w:r>
          </w:p>
          <w:p w:rsidR="00DA68CA" w:rsidRDefault="00E42929" w:rsidP="00297B61">
            <w:pPr>
              <w:pStyle w:val="TableParagraph"/>
              <w:ind w:left="127" w:right="112"/>
              <w:jc w:val="both"/>
            </w:pPr>
            <w:r>
              <w:t>технічного стану</w:t>
            </w:r>
            <w:r>
              <w:rPr>
                <w:spacing w:val="-52"/>
              </w:rPr>
              <w:t xml:space="preserve"> </w:t>
            </w:r>
            <w:r>
              <w:t>Комунального</w:t>
            </w:r>
            <w:r>
              <w:rPr>
                <w:spacing w:val="1"/>
              </w:rPr>
              <w:t xml:space="preserve"> </w:t>
            </w:r>
            <w:r>
              <w:t>некомерційного</w:t>
            </w:r>
            <w:r>
              <w:rPr>
                <w:spacing w:val="1"/>
              </w:rPr>
              <w:t xml:space="preserve"> </w:t>
            </w:r>
            <w:r>
              <w:t>підприємства</w:t>
            </w: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line="247" w:lineRule="exact"/>
              <w:ind w:left="110"/>
              <w:jc w:val="both"/>
            </w:pPr>
            <w:r>
              <w:t>Облаштування</w:t>
            </w:r>
            <w:r>
              <w:rPr>
                <w:spacing w:val="-2"/>
              </w:rPr>
              <w:t xml:space="preserve"> </w:t>
            </w:r>
            <w:r>
              <w:t>соляної</w:t>
            </w:r>
            <w:r>
              <w:rPr>
                <w:spacing w:val="-3"/>
              </w:rPr>
              <w:t xml:space="preserve"> </w:t>
            </w:r>
            <w:r>
              <w:t>кімнати в</w:t>
            </w:r>
          </w:p>
          <w:p w:rsidR="00DA68CA" w:rsidRDefault="00E42929" w:rsidP="00297B61">
            <w:pPr>
              <w:pStyle w:val="TableParagraph"/>
              <w:spacing w:line="252" w:lineRule="exact"/>
              <w:ind w:left="110" w:right="685"/>
              <w:jc w:val="both"/>
            </w:pPr>
            <w:r>
              <w:t>КНП «</w:t>
            </w:r>
            <w:proofErr w:type="spellStart"/>
            <w:r>
              <w:t>Летичівська</w:t>
            </w:r>
            <w:proofErr w:type="spellEnd"/>
            <w:r>
              <w:t xml:space="preserve"> центральна</w:t>
            </w:r>
            <w:r>
              <w:rPr>
                <w:spacing w:val="-52"/>
              </w:rPr>
              <w:t xml:space="preserve"> </w:t>
            </w:r>
            <w:r>
              <w:t>районна</w:t>
            </w:r>
            <w:r>
              <w:rPr>
                <w:spacing w:val="-1"/>
              </w:rPr>
              <w:t xml:space="preserve"> </w:t>
            </w:r>
            <w:r>
              <w:t>лікарня»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spacing w:before="6"/>
              <w:ind w:left="0"/>
              <w:jc w:val="both"/>
              <w:rPr>
                <w:b/>
                <w:sz w:val="21"/>
              </w:rPr>
            </w:pPr>
          </w:p>
          <w:p w:rsidR="00DA68CA" w:rsidRDefault="00E42929" w:rsidP="00297B61">
            <w:pPr>
              <w:pStyle w:val="TableParagraph"/>
              <w:ind w:left="172" w:right="158"/>
              <w:jc w:val="both"/>
            </w:pPr>
            <w:r>
              <w:t>2021</w:t>
            </w:r>
          </w:p>
        </w:tc>
        <w:tc>
          <w:tcPr>
            <w:tcW w:w="1777" w:type="dxa"/>
            <w:vMerge w:val="restart"/>
          </w:tcPr>
          <w:p w:rsidR="00DA68CA" w:rsidRDefault="00E42929" w:rsidP="00297B61">
            <w:pPr>
              <w:pStyle w:val="TableParagraph"/>
              <w:ind w:left="239" w:right="232" w:firstLine="3"/>
              <w:jc w:val="both"/>
            </w:pPr>
            <w:r>
              <w:t>Комунальне</w:t>
            </w:r>
            <w:r>
              <w:rPr>
                <w:spacing w:val="1"/>
              </w:rPr>
              <w:t xml:space="preserve"> </w:t>
            </w:r>
            <w:r>
              <w:t>некомерційне</w:t>
            </w:r>
            <w:r>
              <w:rPr>
                <w:spacing w:val="-52"/>
              </w:rPr>
              <w:t xml:space="preserve"> </w:t>
            </w:r>
            <w:r>
              <w:t>підприємство</w:t>
            </w:r>
          </w:p>
          <w:p w:rsidR="00DA68CA" w:rsidRDefault="00E42929" w:rsidP="00297B61">
            <w:pPr>
              <w:pStyle w:val="TableParagraph"/>
              <w:ind w:left="261" w:right="253"/>
              <w:jc w:val="both"/>
            </w:pPr>
            <w:r>
              <w:t>«</w:t>
            </w:r>
            <w:proofErr w:type="spellStart"/>
            <w:r>
              <w:t>Летичівська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багато</w:t>
            </w:r>
            <w:r>
              <w:rPr>
                <w:spacing w:val="1"/>
              </w:rPr>
              <w:t xml:space="preserve"> </w:t>
            </w:r>
            <w:r>
              <w:t>профільна</w:t>
            </w:r>
            <w:r>
              <w:rPr>
                <w:spacing w:val="1"/>
              </w:rPr>
              <w:t xml:space="preserve"> </w:t>
            </w:r>
            <w:r>
              <w:t>лікарня»</w:t>
            </w:r>
          </w:p>
          <w:p w:rsidR="00DA68CA" w:rsidRDefault="00E42929" w:rsidP="00297B61">
            <w:pPr>
              <w:pStyle w:val="TableParagraph"/>
              <w:ind w:left="148" w:right="122" w:firstLine="132"/>
              <w:jc w:val="both"/>
            </w:pPr>
            <w:proofErr w:type="spellStart"/>
            <w:r>
              <w:t>Летичівської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селищної ради</w:t>
            </w:r>
            <w:r>
              <w:rPr>
                <w:spacing w:val="1"/>
              </w:rPr>
              <w:t xml:space="preserve"> </w:t>
            </w:r>
            <w:r>
              <w:t>Хмельницького</w:t>
            </w:r>
          </w:p>
          <w:p w:rsidR="00DA68CA" w:rsidRDefault="00E42929" w:rsidP="00297B61">
            <w:pPr>
              <w:pStyle w:val="TableParagraph"/>
              <w:ind w:left="218" w:right="191" w:firstLine="338"/>
              <w:jc w:val="both"/>
            </w:pPr>
            <w:r>
              <w:t>району</w:t>
            </w:r>
            <w:r>
              <w:rPr>
                <w:spacing w:val="1"/>
              </w:rPr>
              <w:t xml:space="preserve"> </w:t>
            </w:r>
            <w:r>
              <w:t>Хмельницької</w:t>
            </w:r>
          </w:p>
          <w:p w:rsidR="00DA68CA" w:rsidRDefault="00E42929" w:rsidP="00297B61">
            <w:pPr>
              <w:pStyle w:val="TableParagraph"/>
              <w:ind w:left="544"/>
              <w:jc w:val="both"/>
            </w:pPr>
            <w:r>
              <w:t>області</w:t>
            </w:r>
          </w:p>
          <w:p w:rsidR="00DA68CA" w:rsidRDefault="00DA68CA" w:rsidP="00297B6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DA68CA" w:rsidRDefault="00DA68CA" w:rsidP="00297B6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DA68CA" w:rsidRDefault="00DA68CA" w:rsidP="00297B6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DA68CA" w:rsidRDefault="00DA68CA" w:rsidP="00297B61">
            <w:pPr>
              <w:pStyle w:val="TableParagraph"/>
              <w:spacing w:before="7"/>
              <w:ind w:left="0"/>
              <w:jc w:val="both"/>
              <w:rPr>
                <w:b/>
                <w:sz w:val="23"/>
              </w:rPr>
            </w:pPr>
          </w:p>
          <w:p w:rsidR="00DA68CA" w:rsidRDefault="00E42929" w:rsidP="00297B61">
            <w:pPr>
              <w:pStyle w:val="TableParagraph"/>
              <w:spacing w:before="1"/>
              <w:ind w:left="239" w:right="232" w:firstLine="2"/>
              <w:jc w:val="both"/>
            </w:pPr>
            <w:r>
              <w:t>Комунальне</w:t>
            </w:r>
            <w:r>
              <w:rPr>
                <w:spacing w:val="1"/>
              </w:rPr>
              <w:t xml:space="preserve"> </w:t>
            </w:r>
            <w:r>
              <w:t>некомерційне</w:t>
            </w:r>
            <w:r>
              <w:rPr>
                <w:spacing w:val="-52"/>
              </w:rPr>
              <w:t xml:space="preserve"> </w:t>
            </w:r>
            <w:r>
              <w:t>підприємство</w:t>
            </w:r>
          </w:p>
          <w:p w:rsidR="00DA68CA" w:rsidRDefault="00E42929" w:rsidP="00297B61">
            <w:pPr>
              <w:pStyle w:val="TableParagraph"/>
              <w:ind w:left="261" w:right="253"/>
              <w:jc w:val="both"/>
            </w:pPr>
            <w:r>
              <w:t>«</w:t>
            </w:r>
            <w:proofErr w:type="spellStart"/>
            <w:r>
              <w:t>Летичівська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багато</w:t>
            </w:r>
            <w:r>
              <w:rPr>
                <w:spacing w:val="1"/>
              </w:rPr>
              <w:t xml:space="preserve"> </w:t>
            </w:r>
            <w:r>
              <w:t>профільна</w:t>
            </w: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2" w:lineRule="auto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DA68CA" w:rsidP="00297B61">
            <w:pPr>
              <w:pStyle w:val="TableParagraph"/>
              <w:spacing w:before="6"/>
              <w:ind w:left="0"/>
              <w:jc w:val="both"/>
              <w:rPr>
                <w:b/>
                <w:sz w:val="21"/>
              </w:rPr>
            </w:pPr>
          </w:p>
          <w:p w:rsidR="00DA68CA" w:rsidRDefault="00E42929" w:rsidP="00297B61">
            <w:pPr>
              <w:pStyle w:val="TableParagraph"/>
              <w:ind w:left="191" w:right="185"/>
              <w:jc w:val="both"/>
            </w:pPr>
            <w:r>
              <w:t>300</w:t>
            </w:r>
          </w:p>
        </w:tc>
        <w:tc>
          <w:tcPr>
            <w:tcW w:w="2295" w:type="dxa"/>
            <w:vMerge w:val="restart"/>
          </w:tcPr>
          <w:p w:rsidR="00DA68CA" w:rsidRDefault="00DA68CA" w:rsidP="00297B6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DA68CA" w:rsidRDefault="00DA68CA" w:rsidP="00297B6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DA68CA" w:rsidRDefault="00DA68CA" w:rsidP="00297B6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DA68CA" w:rsidRDefault="00DA68CA" w:rsidP="00297B6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DA68CA" w:rsidRDefault="00DA68CA" w:rsidP="00297B61">
            <w:pPr>
              <w:pStyle w:val="TableParagraph"/>
              <w:spacing w:before="5"/>
              <w:ind w:left="0"/>
              <w:jc w:val="both"/>
              <w:rPr>
                <w:b/>
                <w:sz w:val="23"/>
              </w:rPr>
            </w:pPr>
          </w:p>
          <w:p w:rsidR="00DA68CA" w:rsidRDefault="00E42929" w:rsidP="00297B61">
            <w:pPr>
              <w:pStyle w:val="TableParagraph"/>
              <w:ind w:left="115" w:right="106" w:hanging="1"/>
              <w:jc w:val="both"/>
            </w:pPr>
            <w:r>
              <w:t>Поліпшення якості</w:t>
            </w:r>
            <w:r>
              <w:rPr>
                <w:spacing w:val="1"/>
              </w:rPr>
              <w:t xml:space="preserve"> </w:t>
            </w:r>
            <w:r>
              <w:t>надання медичних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перебування хворих в</w:t>
            </w:r>
            <w:r>
              <w:rPr>
                <w:spacing w:val="-52"/>
              </w:rPr>
              <w:t xml:space="preserve"> </w:t>
            </w:r>
            <w:r>
              <w:t>стаціонарних</w:t>
            </w:r>
          </w:p>
          <w:p w:rsidR="00DA68CA" w:rsidRDefault="00E42929" w:rsidP="00297B61">
            <w:pPr>
              <w:pStyle w:val="TableParagraph"/>
              <w:ind w:left="391" w:right="385" w:hanging="3"/>
              <w:jc w:val="both"/>
            </w:pPr>
            <w:r>
              <w:t>відділеннях</w:t>
            </w:r>
            <w:r>
              <w:rPr>
                <w:spacing w:val="1"/>
              </w:rPr>
              <w:t xml:space="preserve"> </w:t>
            </w:r>
            <w:r>
              <w:t>Комунального</w:t>
            </w:r>
            <w:r>
              <w:rPr>
                <w:spacing w:val="1"/>
              </w:rPr>
              <w:t xml:space="preserve"> </w:t>
            </w:r>
            <w:r>
              <w:t>некомерційного</w:t>
            </w:r>
            <w:r>
              <w:rPr>
                <w:spacing w:val="-52"/>
              </w:rPr>
              <w:t xml:space="preserve"> </w:t>
            </w:r>
            <w:r>
              <w:t>підприємства</w:t>
            </w:r>
          </w:p>
          <w:p w:rsidR="00DA68CA" w:rsidRDefault="00E42929" w:rsidP="00297B61">
            <w:pPr>
              <w:pStyle w:val="TableParagraph"/>
              <w:spacing w:before="2"/>
              <w:ind w:left="357" w:right="337" w:firstLine="160"/>
              <w:jc w:val="both"/>
            </w:pPr>
            <w:r>
              <w:t>«</w:t>
            </w:r>
            <w:proofErr w:type="spellStart"/>
            <w:r>
              <w:t>Летичівська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багатопрофільна</w:t>
            </w:r>
          </w:p>
          <w:p w:rsidR="00DA68CA" w:rsidRDefault="00E42929" w:rsidP="00297B61">
            <w:pPr>
              <w:pStyle w:val="TableParagraph"/>
              <w:spacing w:line="252" w:lineRule="exact"/>
              <w:ind w:left="739"/>
              <w:jc w:val="both"/>
            </w:pPr>
            <w:r>
              <w:t>лікарня»</w:t>
            </w:r>
          </w:p>
          <w:p w:rsidR="00DA68CA" w:rsidRDefault="00E42929" w:rsidP="00297B61">
            <w:pPr>
              <w:pStyle w:val="TableParagraph"/>
              <w:ind w:left="405" w:right="383" w:firstLine="132"/>
              <w:jc w:val="both"/>
            </w:pPr>
            <w:proofErr w:type="spellStart"/>
            <w:r>
              <w:t>Летичівської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селищної ради</w:t>
            </w:r>
            <w:r>
              <w:rPr>
                <w:spacing w:val="1"/>
              </w:rPr>
              <w:t xml:space="preserve"> </w:t>
            </w:r>
            <w:r>
              <w:t>Хмельницького</w:t>
            </w:r>
          </w:p>
          <w:p w:rsidR="00DA68CA" w:rsidRDefault="00E42929" w:rsidP="00297B61">
            <w:pPr>
              <w:pStyle w:val="TableParagraph"/>
              <w:ind w:left="475" w:right="452" w:firstLine="338"/>
              <w:jc w:val="both"/>
            </w:pPr>
            <w:r>
              <w:t>району</w:t>
            </w:r>
            <w:r>
              <w:rPr>
                <w:spacing w:val="1"/>
              </w:rPr>
              <w:t xml:space="preserve"> </w:t>
            </w:r>
            <w:r>
              <w:t>Хмельницької</w:t>
            </w:r>
          </w:p>
          <w:p w:rsidR="00DA68CA" w:rsidRDefault="00E42929" w:rsidP="00297B61">
            <w:pPr>
              <w:pStyle w:val="TableParagraph"/>
              <w:spacing w:line="248" w:lineRule="exact"/>
              <w:ind w:left="775"/>
              <w:jc w:val="both"/>
            </w:pPr>
            <w:r>
              <w:t>області,</w:t>
            </w:r>
          </w:p>
        </w:tc>
      </w:tr>
      <w:tr w:rsidR="00DA68CA">
        <w:trPr>
          <w:trHeight w:val="436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2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before="85"/>
              <w:ind w:left="110"/>
              <w:jc w:val="both"/>
            </w:pPr>
            <w:r>
              <w:t>Закупівля</w:t>
            </w:r>
            <w:r>
              <w:rPr>
                <w:spacing w:val="-4"/>
              </w:rPr>
              <w:t xml:space="preserve"> </w:t>
            </w:r>
            <w:r>
              <w:t>УЗД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кардіодатчиком</w:t>
            </w:r>
            <w:proofErr w:type="spellEnd"/>
          </w:p>
        </w:tc>
        <w:tc>
          <w:tcPr>
            <w:tcW w:w="821" w:type="dxa"/>
          </w:tcPr>
          <w:p w:rsidR="00DA68CA" w:rsidRDefault="00E42929" w:rsidP="00297B61">
            <w:pPr>
              <w:pStyle w:val="TableParagraph"/>
              <w:spacing w:before="85"/>
              <w:ind w:left="172" w:right="158"/>
              <w:jc w:val="both"/>
            </w:pPr>
            <w:r>
              <w:t>2021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before="85"/>
              <w:ind w:left="276" w:right="210"/>
              <w:jc w:val="both"/>
            </w:pPr>
            <w:r>
              <w:t>кошти НЗСУ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before="85"/>
              <w:ind w:left="195" w:right="185"/>
              <w:jc w:val="both"/>
            </w:pPr>
            <w:r>
              <w:t>1500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556"/>
        </w:trPr>
        <w:tc>
          <w:tcPr>
            <w:tcW w:w="533" w:type="dxa"/>
            <w:vMerge w:val="restart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3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  <w:vMerge w:val="restart"/>
          </w:tcPr>
          <w:p w:rsidR="00DA68CA" w:rsidRDefault="00DA68CA" w:rsidP="00297B61">
            <w:pPr>
              <w:pStyle w:val="TableParagraph"/>
              <w:spacing w:before="1"/>
              <w:ind w:left="0"/>
              <w:jc w:val="both"/>
              <w:rPr>
                <w:b/>
                <w:sz w:val="24"/>
              </w:rPr>
            </w:pPr>
          </w:p>
          <w:p w:rsidR="00DA68CA" w:rsidRDefault="00E42929" w:rsidP="00297B61">
            <w:pPr>
              <w:pStyle w:val="TableParagraph"/>
              <w:ind w:left="110"/>
              <w:jc w:val="both"/>
            </w:pPr>
            <w:r>
              <w:t>Закупівля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гастроколоновідеоскопа</w:t>
            </w:r>
            <w:proofErr w:type="spellEnd"/>
          </w:p>
        </w:tc>
        <w:tc>
          <w:tcPr>
            <w:tcW w:w="821" w:type="dxa"/>
            <w:vMerge w:val="restart"/>
          </w:tcPr>
          <w:p w:rsidR="00DA68CA" w:rsidRDefault="00DA68CA" w:rsidP="00297B61">
            <w:pPr>
              <w:pStyle w:val="TableParagraph"/>
              <w:spacing w:before="1"/>
              <w:ind w:left="0"/>
              <w:jc w:val="both"/>
              <w:rPr>
                <w:b/>
                <w:sz w:val="24"/>
              </w:rPr>
            </w:pPr>
          </w:p>
          <w:p w:rsidR="00DA68CA" w:rsidRDefault="00E42929" w:rsidP="00297B61">
            <w:pPr>
              <w:pStyle w:val="TableParagraph"/>
              <w:ind w:left="191"/>
              <w:jc w:val="both"/>
            </w:pPr>
            <w:r>
              <w:t>2021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1" w:right="185"/>
              <w:jc w:val="both"/>
            </w:pPr>
            <w:r>
              <w:t>400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254"/>
        </w:trPr>
        <w:tc>
          <w:tcPr>
            <w:tcW w:w="533" w:type="dxa"/>
            <w:vMerge/>
            <w:tcBorders>
              <w:top w:val="nil"/>
              <w:righ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34" w:lineRule="exact"/>
              <w:ind w:left="276" w:right="212"/>
              <w:jc w:val="both"/>
            </w:pPr>
            <w:r>
              <w:t>обласний</w:t>
            </w:r>
            <w:r>
              <w:rPr>
                <w:spacing w:val="-2"/>
              </w:rPr>
              <w:t xml:space="preserve"> </w:t>
            </w:r>
            <w:r>
              <w:t>бюджет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34" w:lineRule="exact"/>
              <w:ind w:left="191" w:right="185"/>
              <w:jc w:val="both"/>
            </w:pPr>
            <w:r>
              <w:t>850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628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4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before="53"/>
              <w:ind w:left="110" w:right="157"/>
              <w:jc w:val="both"/>
            </w:pPr>
            <w:r>
              <w:t xml:space="preserve">Закупівля </w:t>
            </w:r>
            <w:proofErr w:type="spellStart"/>
            <w:r>
              <w:t>бронхо-</w:t>
            </w:r>
            <w:proofErr w:type="spellEnd"/>
            <w:r>
              <w:t xml:space="preserve"> та </w:t>
            </w:r>
            <w:proofErr w:type="spellStart"/>
            <w:r>
              <w:t>лариногоскопа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відеосистемою</w:t>
            </w:r>
            <w:proofErr w:type="spellEnd"/>
            <w:r>
              <w:t>.</w:t>
            </w:r>
          </w:p>
        </w:tc>
        <w:tc>
          <w:tcPr>
            <w:tcW w:w="821" w:type="dxa"/>
          </w:tcPr>
          <w:p w:rsidR="00DA68CA" w:rsidRDefault="00E42929" w:rsidP="00297B61">
            <w:pPr>
              <w:pStyle w:val="TableParagraph"/>
              <w:spacing w:before="181"/>
              <w:ind w:left="172" w:right="158"/>
              <w:jc w:val="both"/>
            </w:pPr>
            <w:r>
              <w:t>2021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7" w:lineRule="exact"/>
              <w:ind w:left="276" w:right="210"/>
              <w:jc w:val="both"/>
            </w:pPr>
            <w:r>
              <w:t>кошти НЗСУ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before="181"/>
              <w:ind w:left="191" w:right="185"/>
              <w:jc w:val="both"/>
            </w:pPr>
            <w:r>
              <w:t>300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1012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5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line="247" w:lineRule="exact"/>
              <w:ind w:left="110"/>
              <w:jc w:val="both"/>
            </w:pPr>
            <w:r>
              <w:t>Закупівля</w:t>
            </w:r>
            <w:r>
              <w:rPr>
                <w:spacing w:val="-4"/>
              </w:rPr>
              <w:t xml:space="preserve"> </w:t>
            </w:r>
            <w:r>
              <w:t>додаткового</w:t>
            </w:r>
            <w:r>
              <w:rPr>
                <w:spacing w:val="-2"/>
              </w:rPr>
              <w:t xml:space="preserve"> </w:t>
            </w:r>
            <w:r>
              <w:t>джерела</w:t>
            </w:r>
          </w:p>
          <w:p w:rsidR="00DA68CA" w:rsidRDefault="00E42929" w:rsidP="00297B61">
            <w:pPr>
              <w:pStyle w:val="TableParagraph"/>
              <w:spacing w:line="252" w:lineRule="exact"/>
              <w:ind w:left="110" w:right="107"/>
              <w:jc w:val="both"/>
            </w:pPr>
            <w:r>
              <w:t>безперебійного живлення (ДБЖ) для</w:t>
            </w:r>
            <w:r>
              <w:rPr>
                <w:spacing w:val="-52"/>
              </w:rPr>
              <w:t xml:space="preserve"> </w:t>
            </w:r>
            <w:r>
              <w:t>терапевтичного та неврологічного</w:t>
            </w:r>
            <w:r>
              <w:rPr>
                <w:spacing w:val="1"/>
              </w:rPr>
              <w:t xml:space="preserve"> </w:t>
            </w:r>
            <w:r>
              <w:t>відділення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spacing w:before="4"/>
              <w:ind w:left="0"/>
              <w:jc w:val="both"/>
              <w:rPr>
                <w:b/>
                <w:sz w:val="32"/>
              </w:rPr>
            </w:pPr>
          </w:p>
          <w:p w:rsidR="00DA68CA" w:rsidRDefault="00E42929" w:rsidP="00297B61">
            <w:pPr>
              <w:pStyle w:val="TableParagraph"/>
              <w:spacing w:before="1"/>
              <w:ind w:left="172" w:right="158"/>
              <w:jc w:val="both"/>
            </w:pPr>
            <w:r>
              <w:t>2021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2" w:lineRule="auto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DA68CA" w:rsidP="00297B61">
            <w:pPr>
              <w:pStyle w:val="TableParagraph"/>
              <w:spacing w:before="4"/>
              <w:ind w:left="0"/>
              <w:jc w:val="both"/>
              <w:rPr>
                <w:b/>
                <w:sz w:val="32"/>
              </w:rPr>
            </w:pPr>
          </w:p>
          <w:p w:rsidR="00DA68CA" w:rsidRDefault="00E42929" w:rsidP="00297B61">
            <w:pPr>
              <w:pStyle w:val="TableParagraph"/>
              <w:spacing w:before="1"/>
              <w:ind w:left="191" w:right="185"/>
              <w:jc w:val="both"/>
            </w:pPr>
            <w:r>
              <w:t>50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758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6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ind w:left="110"/>
              <w:jc w:val="both"/>
            </w:pP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критих під’їздів</w:t>
            </w:r>
            <w:r>
              <w:rPr>
                <w:spacing w:val="-52"/>
              </w:rPr>
              <w:t xml:space="preserve"> </w:t>
            </w:r>
            <w:r>
              <w:t>санітарного</w:t>
            </w:r>
            <w:r>
              <w:rPr>
                <w:spacing w:val="-1"/>
              </w:rPr>
              <w:t xml:space="preserve"> </w:t>
            </w:r>
            <w:r>
              <w:t>транспорту</w:t>
            </w:r>
            <w:r>
              <w:rPr>
                <w:spacing w:val="52"/>
              </w:rPr>
              <w:t xml:space="preserve"> </w:t>
            </w:r>
            <w:r>
              <w:t>до</w:t>
            </w:r>
          </w:p>
          <w:p w:rsidR="00DA68CA" w:rsidRDefault="00E42929" w:rsidP="00297B61">
            <w:pPr>
              <w:pStyle w:val="TableParagraph"/>
              <w:spacing w:line="238" w:lineRule="exact"/>
              <w:ind w:left="110"/>
              <w:jc w:val="both"/>
            </w:pPr>
            <w:r>
              <w:t>стаціонарного</w:t>
            </w:r>
            <w:r>
              <w:rPr>
                <w:spacing w:val="-2"/>
              </w:rPr>
              <w:t xml:space="preserve"> </w:t>
            </w:r>
            <w:r>
              <w:t>корпусу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DA68CA" w:rsidRDefault="00E42929" w:rsidP="00297B61">
            <w:pPr>
              <w:pStyle w:val="TableParagraph"/>
              <w:ind w:left="172" w:right="158"/>
              <w:jc w:val="both"/>
            </w:pPr>
            <w:r>
              <w:t>2021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DA68CA" w:rsidP="00297B61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DA68CA" w:rsidRDefault="00E42929" w:rsidP="00297B61">
            <w:pPr>
              <w:pStyle w:val="TableParagraph"/>
              <w:ind w:left="191" w:right="185"/>
              <w:jc w:val="both"/>
            </w:pPr>
            <w:r>
              <w:t>215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810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7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before="20"/>
              <w:ind w:left="110" w:right="427"/>
              <w:jc w:val="both"/>
            </w:pPr>
            <w:r>
              <w:t>Проведення</w:t>
            </w:r>
            <w:r>
              <w:rPr>
                <w:spacing w:val="-6"/>
              </w:rPr>
              <w:t xml:space="preserve"> </w:t>
            </w:r>
            <w:r>
              <w:t>ремонту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часткової</w:t>
            </w:r>
            <w:r>
              <w:rPr>
                <w:spacing w:val="-52"/>
              </w:rPr>
              <w:t xml:space="preserve"> </w:t>
            </w:r>
            <w:r>
              <w:t>заміни</w:t>
            </w:r>
            <w:r>
              <w:rPr>
                <w:spacing w:val="54"/>
              </w:rPr>
              <w:t xml:space="preserve"> </w:t>
            </w:r>
            <w:r>
              <w:t>секторів</w:t>
            </w:r>
            <w:r>
              <w:rPr>
                <w:spacing w:val="-1"/>
              </w:rPr>
              <w:t xml:space="preserve"> </w:t>
            </w:r>
            <w:r>
              <w:t>опалення</w:t>
            </w:r>
          </w:p>
          <w:p w:rsidR="00DA68CA" w:rsidRDefault="00E42929" w:rsidP="00297B61">
            <w:pPr>
              <w:pStyle w:val="TableParagraph"/>
              <w:ind w:left="110"/>
              <w:jc w:val="both"/>
            </w:pPr>
            <w:r>
              <w:t>стаціонарного</w:t>
            </w:r>
            <w:r>
              <w:rPr>
                <w:spacing w:val="-3"/>
              </w:rPr>
              <w:t xml:space="preserve"> </w:t>
            </w:r>
            <w:r>
              <w:t>корпусу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каналізації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2" w:lineRule="auto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DA68CA" w:rsidP="00297B61">
            <w:pPr>
              <w:pStyle w:val="TableParagraph"/>
              <w:spacing w:before="7"/>
              <w:ind w:left="0"/>
              <w:jc w:val="both"/>
              <w:rPr>
                <w:b/>
                <w:sz w:val="23"/>
              </w:rPr>
            </w:pPr>
          </w:p>
          <w:p w:rsidR="00DA68CA" w:rsidRDefault="00E42929" w:rsidP="00297B61">
            <w:pPr>
              <w:pStyle w:val="TableParagraph"/>
              <w:ind w:left="191" w:right="185"/>
              <w:jc w:val="both"/>
            </w:pPr>
            <w:r>
              <w:t>220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645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8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before="63"/>
              <w:ind w:left="110" w:right="198"/>
              <w:jc w:val="both"/>
            </w:pPr>
            <w:r>
              <w:t>Ремонт в операційній пологового</w:t>
            </w:r>
            <w:r>
              <w:rPr>
                <w:spacing w:val="1"/>
              </w:rPr>
              <w:t xml:space="preserve"> </w:t>
            </w:r>
            <w:r>
              <w:t>відділення,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пологовому</w:t>
            </w:r>
            <w:r>
              <w:rPr>
                <w:spacing w:val="-5"/>
              </w:rPr>
              <w:t xml:space="preserve"> </w:t>
            </w:r>
            <w:r>
              <w:t>відділенні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1" w:right="185"/>
              <w:jc w:val="both"/>
            </w:pPr>
            <w:r>
              <w:t>200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</w:tbl>
    <w:p w:rsidR="00DA68CA" w:rsidRDefault="00DA68CA" w:rsidP="00297B61">
      <w:pPr>
        <w:jc w:val="both"/>
        <w:rPr>
          <w:sz w:val="2"/>
          <w:szCs w:val="2"/>
        </w:rPr>
        <w:sectPr w:rsidR="00DA68CA">
          <w:footerReference w:type="default" r:id="rId9"/>
          <w:pgSz w:w="16840" w:h="11910" w:orient="landscape"/>
          <w:pgMar w:top="1100" w:right="900" w:bottom="1160" w:left="920" w:header="0" w:footer="978" w:gutter="0"/>
          <w:cols w:space="720"/>
        </w:sectPr>
      </w:pPr>
    </w:p>
    <w:p w:rsidR="00DA68CA" w:rsidRDefault="00DA68CA" w:rsidP="00297B61">
      <w:pPr>
        <w:pStyle w:val="a3"/>
        <w:ind w:left="0"/>
        <w:jc w:val="both"/>
        <w:rPr>
          <w:b/>
          <w:sz w:val="20"/>
        </w:rPr>
      </w:pPr>
    </w:p>
    <w:p w:rsidR="00DA68CA" w:rsidRDefault="00DA68CA" w:rsidP="00297B61">
      <w:pPr>
        <w:pStyle w:val="a3"/>
        <w:spacing w:before="10"/>
        <w:ind w:left="0"/>
        <w:jc w:val="both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01"/>
        <w:gridCol w:w="3711"/>
        <w:gridCol w:w="821"/>
        <w:gridCol w:w="1777"/>
        <w:gridCol w:w="2207"/>
        <w:gridCol w:w="1546"/>
        <w:gridCol w:w="2295"/>
      </w:tblGrid>
      <w:tr w:rsidR="00DA68CA">
        <w:trPr>
          <w:trHeight w:val="431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901" w:type="dxa"/>
            <w:vMerge w:val="restart"/>
            <w:tcBorders>
              <w:left w:val="single" w:sz="6" w:space="0" w:color="000000"/>
            </w:tcBorders>
          </w:tcPr>
          <w:p w:rsidR="00DA68CA" w:rsidRDefault="00E42929" w:rsidP="00297B61">
            <w:pPr>
              <w:pStyle w:val="TableParagraph"/>
              <w:ind w:left="163" w:right="135" w:firstLine="160"/>
              <w:jc w:val="both"/>
            </w:pPr>
            <w:r>
              <w:t>«</w:t>
            </w:r>
            <w:proofErr w:type="spellStart"/>
            <w:r>
              <w:t>Летичівська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багатопрофільна</w:t>
            </w:r>
          </w:p>
          <w:p w:rsidR="00DA68CA" w:rsidRDefault="00E42929" w:rsidP="00297B61">
            <w:pPr>
              <w:pStyle w:val="TableParagraph"/>
              <w:spacing w:line="252" w:lineRule="exact"/>
              <w:ind w:left="544"/>
              <w:jc w:val="both"/>
            </w:pPr>
            <w:r>
              <w:t>лікарня»</w:t>
            </w:r>
          </w:p>
          <w:p w:rsidR="00DA68CA" w:rsidRDefault="00E42929" w:rsidP="00297B61">
            <w:pPr>
              <w:pStyle w:val="TableParagraph"/>
              <w:ind w:left="211" w:right="180" w:firstLine="132"/>
              <w:jc w:val="both"/>
            </w:pPr>
            <w:proofErr w:type="spellStart"/>
            <w:r>
              <w:t>Летичівської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селищної ради</w:t>
            </w:r>
            <w:r>
              <w:rPr>
                <w:spacing w:val="1"/>
              </w:rPr>
              <w:t xml:space="preserve"> </w:t>
            </w:r>
            <w:r>
              <w:t>Хмельницького</w:t>
            </w:r>
          </w:p>
          <w:p w:rsidR="00DA68CA" w:rsidRDefault="00E42929" w:rsidP="00297B61">
            <w:pPr>
              <w:pStyle w:val="TableParagraph"/>
              <w:spacing w:line="242" w:lineRule="auto"/>
              <w:ind w:left="280" w:right="251" w:firstLine="338"/>
              <w:jc w:val="both"/>
            </w:pPr>
            <w:r>
              <w:t>району</w:t>
            </w:r>
            <w:r>
              <w:rPr>
                <w:spacing w:val="1"/>
              </w:rPr>
              <w:t xml:space="preserve"> </w:t>
            </w:r>
            <w:r>
              <w:t>Хмельницької</w:t>
            </w:r>
          </w:p>
          <w:p w:rsidR="00DA68CA" w:rsidRDefault="00E42929" w:rsidP="00297B61">
            <w:pPr>
              <w:pStyle w:val="TableParagraph"/>
              <w:spacing w:line="249" w:lineRule="exact"/>
              <w:ind w:left="607"/>
              <w:jc w:val="both"/>
            </w:pPr>
            <w:r>
              <w:t>області</w:t>
            </w: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line="247" w:lineRule="exact"/>
              <w:ind w:left="110"/>
              <w:jc w:val="both"/>
            </w:pPr>
            <w:r>
              <w:t>та</w:t>
            </w:r>
            <w:r>
              <w:rPr>
                <w:spacing w:val="-2"/>
              </w:rPr>
              <w:t xml:space="preserve"> </w:t>
            </w:r>
            <w:r>
              <w:t>жіночій</w:t>
            </w:r>
            <w:r>
              <w:rPr>
                <w:spacing w:val="-3"/>
              </w:rPr>
              <w:t xml:space="preserve"> </w:t>
            </w:r>
            <w:r>
              <w:t>консультації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 w:val="restart"/>
          </w:tcPr>
          <w:p w:rsidR="00DA68CA" w:rsidRDefault="00E42929" w:rsidP="00297B61">
            <w:pPr>
              <w:pStyle w:val="TableParagraph"/>
              <w:spacing w:line="246" w:lineRule="exact"/>
              <w:ind w:left="482"/>
              <w:jc w:val="both"/>
            </w:pPr>
            <w:r>
              <w:t>лікарня»</w:t>
            </w:r>
          </w:p>
          <w:p w:rsidR="00DA68CA" w:rsidRDefault="00E42929" w:rsidP="00297B61">
            <w:pPr>
              <w:pStyle w:val="TableParagraph"/>
              <w:ind w:left="148" w:right="122" w:firstLine="132"/>
              <w:jc w:val="both"/>
            </w:pPr>
            <w:proofErr w:type="spellStart"/>
            <w:r>
              <w:t>Летичівської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селищної ради</w:t>
            </w:r>
            <w:r>
              <w:rPr>
                <w:spacing w:val="1"/>
              </w:rPr>
              <w:t xml:space="preserve"> </w:t>
            </w:r>
            <w:r>
              <w:t>Хмельницького</w:t>
            </w:r>
          </w:p>
          <w:p w:rsidR="00DA68CA" w:rsidRDefault="00E42929" w:rsidP="00297B61">
            <w:pPr>
              <w:pStyle w:val="TableParagraph"/>
              <w:spacing w:before="1"/>
              <w:ind w:left="218" w:right="191" w:firstLine="338"/>
              <w:jc w:val="both"/>
            </w:pPr>
            <w:r>
              <w:t>району</w:t>
            </w:r>
            <w:r>
              <w:rPr>
                <w:spacing w:val="1"/>
              </w:rPr>
              <w:t xml:space="preserve"> </w:t>
            </w:r>
            <w:r>
              <w:t>Хмельницької</w:t>
            </w:r>
          </w:p>
          <w:p w:rsidR="00DA68CA" w:rsidRDefault="00E42929" w:rsidP="00297B61">
            <w:pPr>
              <w:pStyle w:val="TableParagraph"/>
              <w:spacing w:line="251" w:lineRule="exact"/>
              <w:ind w:left="544"/>
              <w:jc w:val="both"/>
            </w:pPr>
            <w:r>
              <w:t>області</w:t>
            </w: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7" w:lineRule="exact"/>
              <w:ind w:left="0" w:right="450"/>
              <w:jc w:val="both"/>
            </w:pPr>
            <w:r>
              <w:t>кошти НЗСУ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before="82"/>
              <w:ind w:left="191" w:right="185"/>
              <w:jc w:val="both"/>
            </w:pPr>
            <w:r>
              <w:t>230</w:t>
            </w:r>
          </w:p>
        </w:tc>
        <w:tc>
          <w:tcPr>
            <w:tcW w:w="2295" w:type="dxa"/>
            <w:vMerge w:val="restart"/>
          </w:tcPr>
          <w:p w:rsidR="00DA68CA" w:rsidRDefault="00E42929" w:rsidP="00297B61">
            <w:pPr>
              <w:pStyle w:val="TableParagraph"/>
              <w:ind w:left="355" w:right="348" w:hanging="1"/>
              <w:jc w:val="both"/>
            </w:pPr>
            <w:r>
              <w:t>приведення до</w:t>
            </w:r>
            <w:r>
              <w:rPr>
                <w:spacing w:val="1"/>
              </w:rPr>
              <w:t xml:space="preserve"> </w:t>
            </w:r>
            <w:r>
              <w:t>належного стану</w:t>
            </w:r>
            <w:r>
              <w:rPr>
                <w:spacing w:val="-52"/>
              </w:rPr>
              <w:t xml:space="preserve"> </w:t>
            </w:r>
            <w:r>
              <w:t>приміщень</w:t>
            </w:r>
          </w:p>
          <w:p w:rsidR="00DA68CA" w:rsidRDefault="00E42929" w:rsidP="00297B61">
            <w:pPr>
              <w:pStyle w:val="TableParagraph"/>
              <w:ind w:left="115" w:right="109"/>
              <w:jc w:val="both"/>
            </w:pPr>
            <w:r>
              <w:t>лікувального закладу,</w:t>
            </w:r>
            <w:r>
              <w:rPr>
                <w:spacing w:val="-53"/>
              </w:rPr>
              <w:t xml:space="preserve"> </w:t>
            </w:r>
            <w:r>
              <w:t>придбання сучасного</w:t>
            </w:r>
            <w:r>
              <w:rPr>
                <w:spacing w:val="1"/>
              </w:rPr>
              <w:t xml:space="preserve"> </w:t>
            </w:r>
            <w:r>
              <w:t>медичного</w:t>
            </w:r>
          </w:p>
          <w:p w:rsidR="00DA68CA" w:rsidRDefault="00E42929" w:rsidP="00297B61">
            <w:pPr>
              <w:pStyle w:val="TableParagraph"/>
              <w:ind w:left="413" w:right="406" w:firstLine="60"/>
              <w:jc w:val="both"/>
            </w:pPr>
            <w:r>
              <w:t>обладнання та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-53"/>
              </w:rPr>
              <w:t xml:space="preserve"> </w:t>
            </w:r>
            <w:r>
              <w:t>устаткування</w:t>
            </w:r>
          </w:p>
        </w:tc>
      </w:tr>
      <w:tr w:rsidR="00DA68CA">
        <w:trPr>
          <w:trHeight w:val="414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9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before="75"/>
              <w:ind w:left="143"/>
              <w:jc w:val="both"/>
            </w:pPr>
            <w:r>
              <w:t>Закупівля</w:t>
            </w:r>
            <w:r>
              <w:rPr>
                <w:spacing w:val="50"/>
              </w:rPr>
              <w:t xml:space="preserve"> </w:t>
            </w:r>
            <w:r>
              <w:t>нового</w:t>
            </w:r>
            <w:r>
              <w:rPr>
                <w:spacing w:val="51"/>
              </w:rPr>
              <w:t xml:space="preserve"> </w:t>
            </w:r>
            <w:r>
              <w:t>автоклаву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7" w:lineRule="exact"/>
              <w:ind w:left="0" w:right="448"/>
              <w:jc w:val="both"/>
            </w:pPr>
            <w:r>
              <w:t>кошти НЗСУ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1" w:right="185"/>
              <w:jc w:val="both"/>
            </w:pPr>
            <w:r>
              <w:t>100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419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10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before="77"/>
              <w:ind w:left="254"/>
              <w:jc w:val="both"/>
            </w:pPr>
            <w:r>
              <w:t>Закупівля</w:t>
            </w:r>
            <w:r>
              <w:rPr>
                <w:spacing w:val="-2"/>
              </w:rPr>
              <w:t xml:space="preserve"> </w:t>
            </w:r>
            <w:r>
              <w:t>ЕКГ</w:t>
            </w:r>
            <w:r>
              <w:rPr>
                <w:spacing w:val="53"/>
              </w:rPr>
              <w:t xml:space="preserve"> </w:t>
            </w:r>
            <w:r>
              <w:t>апаратів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7" w:lineRule="exact"/>
              <w:ind w:left="0" w:right="448"/>
              <w:jc w:val="both"/>
            </w:pPr>
            <w:r>
              <w:t>кошти НЗСУ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1" w:right="185"/>
              <w:jc w:val="both"/>
            </w:pPr>
            <w:r>
              <w:t>84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631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11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before="56"/>
              <w:ind w:left="127" w:right="157" w:firstLine="16"/>
              <w:jc w:val="both"/>
            </w:pPr>
            <w:r>
              <w:t>Закупівля</w:t>
            </w:r>
            <w:r>
              <w:rPr>
                <w:spacing w:val="1"/>
              </w:rPr>
              <w:t xml:space="preserve"> </w:t>
            </w:r>
            <w:r>
              <w:t>аналізатора газового</w:t>
            </w:r>
            <w:r>
              <w:rPr>
                <w:spacing w:val="-52"/>
              </w:rPr>
              <w:t xml:space="preserve"> </w:t>
            </w:r>
            <w:r>
              <w:t>складу</w:t>
            </w:r>
            <w:r>
              <w:rPr>
                <w:spacing w:val="-3"/>
              </w:rPr>
              <w:t xml:space="preserve"> </w:t>
            </w:r>
            <w:r>
              <w:t>крові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електролітів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7" w:lineRule="exact"/>
              <w:ind w:left="0" w:right="448"/>
              <w:jc w:val="both"/>
            </w:pPr>
            <w:r>
              <w:t>кошти НЗСУ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1" w:right="185"/>
              <w:jc w:val="both"/>
            </w:pPr>
            <w:r>
              <w:t>125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758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12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DA68CA" w:rsidP="00297B61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DA68CA" w:rsidRDefault="00E42929" w:rsidP="00297B61">
            <w:pPr>
              <w:pStyle w:val="TableParagraph"/>
              <w:ind w:left="143"/>
              <w:jc w:val="both"/>
            </w:pPr>
            <w:r>
              <w:t>Закупівля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дровокола</w:t>
            </w:r>
            <w:proofErr w:type="spellEnd"/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ind w:left="771" w:right="432" w:hanging="312"/>
              <w:jc w:val="both"/>
            </w:pPr>
            <w:r>
              <w:t>Власні кошти</w:t>
            </w:r>
            <w:r>
              <w:rPr>
                <w:spacing w:val="-52"/>
              </w:rPr>
              <w:t xml:space="preserve"> </w:t>
            </w:r>
            <w:r>
              <w:t>лікарні</w:t>
            </w:r>
          </w:p>
          <w:p w:rsidR="00DA68CA" w:rsidRDefault="00E42929" w:rsidP="00297B61">
            <w:pPr>
              <w:pStyle w:val="TableParagraph"/>
              <w:spacing w:line="238" w:lineRule="exact"/>
              <w:ind w:left="433"/>
              <w:jc w:val="both"/>
            </w:pPr>
            <w:r>
              <w:t>(спец</w:t>
            </w:r>
            <w:r>
              <w:rPr>
                <w:spacing w:val="-2"/>
              </w:rPr>
              <w:t xml:space="preserve"> </w:t>
            </w:r>
            <w:r>
              <w:t>рахунок)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1" w:right="185"/>
              <w:jc w:val="both"/>
            </w:pPr>
            <w:r>
              <w:t>45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534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13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line="247" w:lineRule="exact"/>
              <w:ind w:left="143"/>
              <w:jc w:val="both"/>
            </w:pPr>
            <w:r>
              <w:t>Встановлення</w:t>
            </w:r>
            <w:r>
              <w:rPr>
                <w:spacing w:val="-2"/>
              </w:rPr>
              <w:t xml:space="preserve"> </w:t>
            </w:r>
            <w:r>
              <w:t>сонячних батарей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ind w:left="805" w:right="70" w:hanging="656"/>
              <w:jc w:val="both"/>
            </w:pPr>
            <w:r>
              <w:t>залучення грантових</w:t>
            </w:r>
            <w:r>
              <w:rPr>
                <w:spacing w:val="-52"/>
              </w:rPr>
              <w:t xml:space="preserve"> </w:t>
            </w:r>
            <w:r>
              <w:t>коштів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5" w:right="185"/>
              <w:jc w:val="both"/>
            </w:pPr>
            <w:r>
              <w:t>1500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534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14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line="247" w:lineRule="exact"/>
              <w:ind w:left="143"/>
              <w:jc w:val="both"/>
            </w:pPr>
            <w:r>
              <w:t>Оплата</w:t>
            </w:r>
            <w:r>
              <w:rPr>
                <w:spacing w:val="-3"/>
              </w:rPr>
              <w:t xml:space="preserve"> </w:t>
            </w:r>
            <w:r>
              <w:t>енергоносіїв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2" w:lineRule="auto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5" w:right="185"/>
              <w:jc w:val="both"/>
            </w:pPr>
            <w:r>
              <w:t>2175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758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15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spacing w:line="247" w:lineRule="exact"/>
              <w:ind w:left="143"/>
              <w:jc w:val="both"/>
            </w:pPr>
            <w:r>
              <w:t>Провести</w:t>
            </w:r>
            <w:r>
              <w:rPr>
                <w:spacing w:val="-3"/>
              </w:rPr>
              <w:t xml:space="preserve"> </w:t>
            </w:r>
            <w:r>
              <w:t>повірку</w:t>
            </w:r>
            <w:r>
              <w:rPr>
                <w:spacing w:val="-4"/>
              </w:rPr>
              <w:t xml:space="preserve"> </w:t>
            </w:r>
            <w:r>
              <w:t>законодавчо</w:t>
            </w:r>
          </w:p>
          <w:p w:rsidR="00DA68CA" w:rsidRDefault="00E42929" w:rsidP="00297B61">
            <w:pPr>
              <w:pStyle w:val="TableParagraph"/>
              <w:spacing w:line="252" w:lineRule="exact"/>
              <w:ind w:left="127" w:right="103"/>
              <w:jc w:val="both"/>
            </w:pPr>
            <w:r>
              <w:t>регульованих засобів вимірювальної</w:t>
            </w:r>
            <w:r>
              <w:rPr>
                <w:spacing w:val="-52"/>
              </w:rPr>
              <w:t xml:space="preserve"> </w:t>
            </w:r>
            <w:r>
              <w:t>техніки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медичного</w:t>
            </w:r>
            <w:r>
              <w:rPr>
                <w:spacing w:val="-1"/>
              </w:rPr>
              <w:t xml:space="preserve"> </w:t>
            </w:r>
            <w:r>
              <w:t>обладнання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spacing w:line="242" w:lineRule="auto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3" w:right="185"/>
              <w:jc w:val="both"/>
            </w:pPr>
            <w:r>
              <w:t>25,0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537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9" w:lineRule="exact"/>
              <w:jc w:val="both"/>
            </w:pPr>
            <w:r>
              <w:t>16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ind w:left="127" w:right="255" w:firstLine="16"/>
              <w:jc w:val="both"/>
            </w:pPr>
            <w:r>
              <w:t>Закупівля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закцини</w:t>
            </w:r>
            <w:proofErr w:type="spellEnd"/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Індіраб</w:t>
            </w:r>
            <w:proofErr w:type="spellEnd"/>
            <w:r>
              <w:t>»</w:t>
            </w:r>
            <w:r>
              <w:rPr>
                <w:spacing w:val="-9"/>
              </w:rPr>
              <w:t xml:space="preserve"> </w:t>
            </w:r>
            <w:r>
              <w:t>проти</w:t>
            </w:r>
            <w:r>
              <w:rPr>
                <w:spacing w:val="-52"/>
              </w:rPr>
              <w:t xml:space="preserve"> </w:t>
            </w:r>
            <w:r>
              <w:t>сказу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9" w:lineRule="exact"/>
              <w:ind w:left="193" w:right="185"/>
              <w:jc w:val="both"/>
            </w:pPr>
            <w:r>
              <w:t>21,9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758"/>
        </w:trPr>
        <w:tc>
          <w:tcPr>
            <w:tcW w:w="533" w:type="dxa"/>
            <w:tcBorders>
              <w:right w:val="single" w:sz="6" w:space="0" w:color="000000"/>
            </w:tcBorders>
          </w:tcPr>
          <w:p w:rsidR="00DA68CA" w:rsidRDefault="00E42929" w:rsidP="00297B61">
            <w:pPr>
              <w:pStyle w:val="TableParagraph"/>
              <w:spacing w:line="247" w:lineRule="exact"/>
              <w:jc w:val="both"/>
            </w:pPr>
            <w:r>
              <w:t>17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DA68CA" w:rsidRDefault="00E42929" w:rsidP="00297B61">
            <w:pPr>
              <w:pStyle w:val="TableParagraph"/>
              <w:ind w:left="127" w:right="746" w:firstLine="16"/>
              <w:jc w:val="both"/>
            </w:pPr>
            <w:r>
              <w:t>Закупівля засобів захисту для</w:t>
            </w:r>
            <w:r>
              <w:rPr>
                <w:spacing w:val="-52"/>
              </w:rPr>
              <w:t xml:space="preserve"> </w:t>
            </w:r>
            <w:r>
              <w:t>медичного</w:t>
            </w:r>
            <w:r>
              <w:rPr>
                <w:spacing w:val="-1"/>
              </w:rPr>
              <w:t xml:space="preserve"> </w:t>
            </w:r>
            <w:r>
              <w:t>персоналу</w:t>
            </w:r>
          </w:p>
          <w:p w:rsidR="00DA68CA" w:rsidRDefault="00E42929" w:rsidP="00297B61">
            <w:pPr>
              <w:pStyle w:val="TableParagraph"/>
              <w:spacing w:line="238" w:lineRule="exact"/>
              <w:ind w:left="127"/>
              <w:jc w:val="both"/>
            </w:pPr>
            <w:r>
              <w:t>рентгенологічного</w:t>
            </w:r>
            <w:r>
              <w:rPr>
                <w:spacing w:val="-4"/>
              </w:rPr>
              <w:t xml:space="preserve"> </w:t>
            </w:r>
            <w:r>
              <w:t>відділення</w:t>
            </w:r>
          </w:p>
        </w:tc>
        <w:tc>
          <w:tcPr>
            <w:tcW w:w="821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 w:rsidR="00DA68CA" w:rsidRDefault="00E42929" w:rsidP="00297B61">
            <w:pPr>
              <w:pStyle w:val="TableParagraph"/>
              <w:ind w:left="443" w:right="47" w:hanging="315"/>
              <w:jc w:val="both"/>
            </w:pPr>
            <w:r>
              <w:t xml:space="preserve">бюджет </w:t>
            </w:r>
            <w:proofErr w:type="spellStart"/>
            <w:r>
              <w:t>Летичівської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селищної ради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47" w:lineRule="exact"/>
              <w:ind w:left="193" w:right="185"/>
              <w:jc w:val="both"/>
            </w:pPr>
            <w:r>
              <w:t>31,3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A68CA" w:rsidRDefault="00DA68CA" w:rsidP="00297B61">
            <w:pPr>
              <w:jc w:val="both"/>
              <w:rPr>
                <w:sz w:val="2"/>
                <w:szCs w:val="2"/>
              </w:rPr>
            </w:pPr>
          </w:p>
        </w:tc>
      </w:tr>
      <w:tr w:rsidR="00DA68CA">
        <w:trPr>
          <w:trHeight w:val="534"/>
        </w:trPr>
        <w:tc>
          <w:tcPr>
            <w:tcW w:w="10950" w:type="dxa"/>
            <w:gridSpan w:val="6"/>
          </w:tcPr>
          <w:p w:rsidR="00DA68CA" w:rsidRDefault="00E42929" w:rsidP="00297B61">
            <w:pPr>
              <w:pStyle w:val="TableParagraph"/>
              <w:spacing w:line="273" w:lineRule="exact"/>
              <w:ind w:left="2125" w:right="20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73" w:lineRule="exact"/>
              <w:ind w:left="193" w:right="1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8372,2</w:t>
            </w:r>
          </w:p>
        </w:tc>
        <w:tc>
          <w:tcPr>
            <w:tcW w:w="2295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</w:tr>
      <w:tr w:rsidR="00DA68CA">
        <w:trPr>
          <w:trHeight w:val="535"/>
        </w:trPr>
        <w:tc>
          <w:tcPr>
            <w:tcW w:w="10950" w:type="dxa"/>
            <w:gridSpan w:val="6"/>
          </w:tcPr>
          <w:p w:rsidR="00DA68CA" w:rsidRDefault="00E42929" w:rsidP="00297B61">
            <w:pPr>
              <w:pStyle w:val="TableParagraph"/>
              <w:spacing w:line="273" w:lineRule="exact"/>
              <w:ind w:left="2125" w:right="20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Летичівської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селищної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</w:p>
        </w:tc>
        <w:tc>
          <w:tcPr>
            <w:tcW w:w="1546" w:type="dxa"/>
          </w:tcPr>
          <w:p w:rsidR="00DA68CA" w:rsidRDefault="00E42929" w:rsidP="00297B61">
            <w:pPr>
              <w:pStyle w:val="TableParagraph"/>
              <w:spacing w:line="273" w:lineRule="exact"/>
              <w:ind w:left="193" w:right="1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3638,2</w:t>
            </w:r>
          </w:p>
        </w:tc>
        <w:tc>
          <w:tcPr>
            <w:tcW w:w="2295" w:type="dxa"/>
          </w:tcPr>
          <w:p w:rsidR="00DA68CA" w:rsidRDefault="00DA68CA" w:rsidP="00297B61">
            <w:pPr>
              <w:pStyle w:val="TableParagraph"/>
              <w:ind w:left="0"/>
              <w:jc w:val="both"/>
            </w:pPr>
          </w:p>
        </w:tc>
      </w:tr>
    </w:tbl>
    <w:p w:rsidR="00E42929" w:rsidRDefault="00E42929" w:rsidP="00297B61">
      <w:pPr>
        <w:jc w:val="both"/>
      </w:pPr>
    </w:p>
    <w:sectPr w:rsidR="00E42929">
      <w:pgSz w:w="16840" w:h="11910" w:orient="landscape"/>
      <w:pgMar w:top="1100" w:right="900" w:bottom="1160" w:left="9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29" w:rsidRDefault="00E42929">
      <w:r>
        <w:separator/>
      </w:r>
    </w:p>
  </w:endnote>
  <w:endnote w:type="continuationSeparator" w:id="0">
    <w:p w:rsidR="00E42929" w:rsidRDefault="00E4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CA" w:rsidRDefault="00E4292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pt;margin-top:778.15pt;width:18pt;height:15.3pt;z-index:-16244736;mso-position-horizontal-relative:page;mso-position-vertical-relative:page" filled="f" stroked="f">
          <v:textbox inset="0,0,0,0">
            <w:txbxContent>
              <w:p w:rsidR="00DA68CA" w:rsidRDefault="00E429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086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CA" w:rsidRDefault="00E4292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531.45pt;width:18pt;height:15.3pt;z-index:-16244224;mso-position-horizontal-relative:page;mso-position-vertical-relative:page" filled="f" stroked="f">
          <v:textbox inset="0,0,0,0">
            <w:txbxContent>
              <w:p w:rsidR="00DA68CA" w:rsidRDefault="00E429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086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29" w:rsidRDefault="00E42929">
      <w:r>
        <w:separator/>
      </w:r>
    </w:p>
  </w:footnote>
  <w:footnote w:type="continuationSeparator" w:id="0">
    <w:p w:rsidR="00E42929" w:rsidRDefault="00E4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A4C"/>
    <w:multiLevelType w:val="hybridMultilevel"/>
    <w:tmpl w:val="01C2D65E"/>
    <w:lvl w:ilvl="0" w:tplc="6E9247DA">
      <w:start w:val="1"/>
      <w:numFmt w:val="decimal"/>
      <w:lvlText w:val="%1."/>
      <w:lvlJc w:val="left"/>
      <w:pPr>
        <w:ind w:left="38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27AFB52">
      <w:numFmt w:val="bullet"/>
      <w:lvlText w:val="•"/>
      <w:lvlJc w:val="left"/>
      <w:pPr>
        <w:ind w:left="4404" w:hanging="281"/>
      </w:pPr>
      <w:rPr>
        <w:rFonts w:hint="default"/>
        <w:lang w:val="uk-UA" w:eastAsia="en-US" w:bidi="ar-SA"/>
      </w:rPr>
    </w:lvl>
    <w:lvl w:ilvl="2" w:tplc="FA7E397C">
      <w:numFmt w:val="bullet"/>
      <w:lvlText w:val="•"/>
      <w:lvlJc w:val="left"/>
      <w:pPr>
        <w:ind w:left="5009" w:hanging="281"/>
      </w:pPr>
      <w:rPr>
        <w:rFonts w:hint="default"/>
        <w:lang w:val="uk-UA" w:eastAsia="en-US" w:bidi="ar-SA"/>
      </w:rPr>
    </w:lvl>
    <w:lvl w:ilvl="3" w:tplc="9C308D84">
      <w:numFmt w:val="bullet"/>
      <w:lvlText w:val="•"/>
      <w:lvlJc w:val="left"/>
      <w:pPr>
        <w:ind w:left="5613" w:hanging="281"/>
      </w:pPr>
      <w:rPr>
        <w:rFonts w:hint="default"/>
        <w:lang w:val="uk-UA" w:eastAsia="en-US" w:bidi="ar-SA"/>
      </w:rPr>
    </w:lvl>
    <w:lvl w:ilvl="4" w:tplc="989C2180">
      <w:numFmt w:val="bullet"/>
      <w:lvlText w:val="•"/>
      <w:lvlJc w:val="left"/>
      <w:pPr>
        <w:ind w:left="6218" w:hanging="281"/>
      </w:pPr>
      <w:rPr>
        <w:rFonts w:hint="default"/>
        <w:lang w:val="uk-UA" w:eastAsia="en-US" w:bidi="ar-SA"/>
      </w:rPr>
    </w:lvl>
    <w:lvl w:ilvl="5" w:tplc="AE30D348">
      <w:numFmt w:val="bullet"/>
      <w:lvlText w:val="•"/>
      <w:lvlJc w:val="left"/>
      <w:pPr>
        <w:ind w:left="6823" w:hanging="281"/>
      </w:pPr>
      <w:rPr>
        <w:rFonts w:hint="default"/>
        <w:lang w:val="uk-UA" w:eastAsia="en-US" w:bidi="ar-SA"/>
      </w:rPr>
    </w:lvl>
    <w:lvl w:ilvl="6" w:tplc="F1CCE9F8">
      <w:numFmt w:val="bullet"/>
      <w:lvlText w:val="•"/>
      <w:lvlJc w:val="left"/>
      <w:pPr>
        <w:ind w:left="7427" w:hanging="281"/>
      </w:pPr>
      <w:rPr>
        <w:rFonts w:hint="default"/>
        <w:lang w:val="uk-UA" w:eastAsia="en-US" w:bidi="ar-SA"/>
      </w:rPr>
    </w:lvl>
    <w:lvl w:ilvl="7" w:tplc="8EE8C716">
      <w:numFmt w:val="bullet"/>
      <w:lvlText w:val="•"/>
      <w:lvlJc w:val="left"/>
      <w:pPr>
        <w:ind w:left="8032" w:hanging="281"/>
      </w:pPr>
      <w:rPr>
        <w:rFonts w:hint="default"/>
        <w:lang w:val="uk-UA" w:eastAsia="en-US" w:bidi="ar-SA"/>
      </w:rPr>
    </w:lvl>
    <w:lvl w:ilvl="8" w:tplc="2DFEC6CA">
      <w:numFmt w:val="bullet"/>
      <w:lvlText w:val="•"/>
      <w:lvlJc w:val="left"/>
      <w:pPr>
        <w:ind w:left="8637" w:hanging="281"/>
      </w:pPr>
      <w:rPr>
        <w:rFonts w:hint="default"/>
        <w:lang w:val="uk-UA" w:eastAsia="en-US" w:bidi="ar-SA"/>
      </w:rPr>
    </w:lvl>
  </w:abstractNum>
  <w:abstractNum w:abstractNumId="1">
    <w:nsid w:val="0A3C456A"/>
    <w:multiLevelType w:val="hybridMultilevel"/>
    <w:tmpl w:val="77346D64"/>
    <w:lvl w:ilvl="0" w:tplc="1BF29286">
      <w:numFmt w:val="bullet"/>
      <w:lvlText w:val="–"/>
      <w:lvlJc w:val="left"/>
      <w:pPr>
        <w:ind w:left="22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EC1F26">
      <w:numFmt w:val="bullet"/>
      <w:lvlText w:val="•"/>
      <w:lvlJc w:val="left"/>
      <w:pPr>
        <w:ind w:left="1182" w:hanging="348"/>
      </w:pPr>
      <w:rPr>
        <w:rFonts w:hint="default"/>
        <w:lang w:val="uk-UA" w:eastAsia="en-US" w:bidi="ar-SA"/>
      </w:rPr>
    </w:lvl>
    <w:lvl w:ilvl="2" w:tplc="5582C1E8">
      <w:numFmt w:val="bullet"/>
      <w:lvlText w:val="•"/>
      <w:lvlJc w:val="left"/>
      <w:pPr>
        <w:ind w:left="2145" w:hanging="348"/>
      </w:pPr>
      <w:rPr>
        <w:rFonts w:hint="default"/>
        <w:lang w:val="uk-UA" w:eastAsia="en-US" w:bidi="ar-SA"/>
      </w:rPr>
    </w:lvl>
    <w:lvl w:ilvl="3" w:tplc="5F80121A">
      <w:numFmt w:val="bullet"/>
      <w:lvlText w:val="•"/>
      <w:lvlJc w:val="left"/>
      <w:pPr>
        <w:ind w:left="3107" w:hanging="348"/>
      </w:pPr>
      <w:rPr>
        <w:rFonts w:hint="default"/>
        <w:lang w:val="uk-UA" w:eastAsia="en-US" w:bidi="ar-SA"/>
      </w:rPr>
    </w:lvl>
    <w:lvl w:ilvl="4" w:tplc="F1CCAA36">
      <w:numFmt w:val="bullet"/>
      <w:lvlText w:val="•"/>
      <w:lvlJc w:val="left"/>
      <w:pPr>
        <w:ind w:left="4070" w:hanging="348"/>
      </w:pPr>
      <w:rPr>
        <w:rFonts w:hint="default"/>
        <w:lang w:val="uk-UA" w:eastAsia="en-US" w:bidi="ar-SA"/>
      </w:rPr>
    </w:lvl>
    <w:lvl w:ilvl="5" w:tplc="4836B9D6">
      <w:numFmt w:val="bullet"/>
      <w:lvlText w:val="•"/>
      <w:lvlJc w:val="left"/>
      <w:pPr>
        <w:ind w:left="5033" w:hanging="348"/>
      </w:pPr>
      <w:rPr>
        <w:rFonts w:hint="default"/>
        <w:lang w:val="uk-UA" w:eastAsia="en-US" w:bidi="ar-SA"/>
      </w:rPr>
    </w:lvl>
    <w:lvl w:ilvl="6" w:tplc="C2862228">
      <w:numFmt w:val="bullet"/>
      <w:lvlText w:val="•"/>
      <w:lvlJc w:val="left"/>
      <w:pPr>
        <w:ind w:left="5995" w:hanging="348"/>
      </w:pPr>
      <w:rPr>
        <w:rFonts w:hint="default"/>
        <w:lang w:val="uk-UA" w:eastAsia="en-US" w:bidi="ar-SA"/>
      </w:rPr>
    </w:lvl>
    <w:lvl w:ilvl="7" w:tplc="BD6EC1C8">
      <w:numFmt w:val="bullet"/>
      <w:lvlText w:val="•"/>
      <w:lvlJc w:val="left"/>
      <w:pPr>
        <w:ind w:left="6958" w:hanging="348"/>
      </w:pPr>
      <w:rPr>
        <w:rFonts w:hint="default"/>
        <w:lang w:val="uk-UA" w:eastAsia="en-US" w:bidi="ar-SA"/>
      </w:rPr>
    </w:lvl>
    <w:lvl w:ilvl="8" w:tplc="C5BE9512">
      <w:numFmt w:val="bullet"/>
      <w:lvlText w:val="•"/>
      <w:lvlJc w:val="left"/>
      <w:pPr>
        <w:ind w:left="7921" w:hanging="348"/>
      </w:pPr>
      <w:rPr>
        <w:rFonts w:hint="default"/>
        <w:lang w:val="uk-UA" w:eastAsia="en-US" w:bidi="ar-SA"/>
      </w:rPr>
    </w:lvl>
  </w:abstractNum>
  <w:abstractNum w:abstractNumId="2">
    <w:nsid w:val="22030BB7"/>
    <w:multiLevelType w:val="hybridMultilevel"/>
    <w:tmpl w:val="1884F68E"/>
    <w:lvl w:ilvl="0" w:tplc="3048AB22">
      <w:numFmt w:val="bullet"/>
      <w:lvlText w:val=""/>
      <w:lvlJc w:val="left"/>
      <w:pPr>
        <w:ind w:left="220" w:hanging="286"/>
      </w:pPr>
      <w:rPr>
        <w:rFonts w:hint="default"/>
        <w:w w:val="100"/>
        <w:lang w:val="uk-UA" w:eastAsia="en-US" w:bidi="ar-SA"/>
      </w:rPr>
    </w:lvl>
    <w:lvl w:ilvl="1" w:tplc="CA628E66">
      <w:numFmt w:val="bullet"/>
      <w:lvlText w:val="•"/>
      <w:lvlJc w:val="left"/>
      <w:pPr>
        <w:ind w:left="1182" w:hanging="286"/>
      </w:pPr>
      <w:rPr>
        <w:rFonts w:hint="default"/>
        <w:lang w:val="uk-UA" w:eastAsia="en-US" w:bidi="ar-SA"/>
      </w:rPr>
    </w:lvl>
    <w:lvl w:ilvl="2" w:tplc="831AF45C">
      <w:numFmt w:val="bullet"/>
      <w:lvlText w:val="•"/>
      <w:lvlJc w:val="left"/>
      <w:pPr>
        <w:ind w:left="2145" w:hanging="286"/>
      </w:pPr>
      <w:rPr>
        <w:rFonts w:hint="default"/>
        <w:lang w:val="uk-UA" w:eastAsia="en-US" w:bidi="ar-SA"/>
      </w:rPr>
    </w:lvl>
    <w:lvl w:ilvl="3" w:tplc="F6022B74">
      <w:numFmt w:val="bullet"/>
      <w:lvlText w:val="•"/>
      <w:lvlJc w:val="left"/>
      <w:pPr>
        <w:ind w:left="3107" w:hanging="286"/>
      </w:pPr>
      <w:rPr>
        <w:rFonts w:hint="default"/>
        <w:lang w:val="uk-UA" w:eastAsia="en-US" w:bidi="ar-SA"/>
      </w:rPr>
    </w:lvl>
    <w:lvl w:ilvl="4" w:tplc="5DB0888A">
      <w:numFmt w:val="bullet"/>
      <w:lvlText w:val="•"/>
      <w:lvlJc w:val="left"/>
      <w:pPr>
        <w:ind w:left="4070" w:hanging="286"/>
      </w:pPr>
      <w:rPr>
        <w:rFonts w:hint="default"/>
        <w:lang w:val="uk-UA" w:eastAsia="en-US" w:bidi="ar-SA"/>
      </w:rPr>
    </w:lvl>
    <w:lvl w:ilvl="5" w:tplc="9D44B6FC">
      <w:numFmt w:val="bullet"/>
      <w:lvlText w:val="•"/>
      <w:lvlJc w:val="left"/>
      <w:pPr>
        <w:ind w:left="5033" w:hanging="286"/>
      </w:pPr>
      <w:rPr>
        <w:rFonts w:hint="default"/>
        <w:lang w:val="uk-UA" w:eastAsia="en-US" w:bidi="ar-SA"/>
      </w:rPr>
    </w:lvl>
    <w:lvl w:ilvl="6" w:tplc="50461D56">
      <w:numFmt w:val="bullet"/>
      <w:lvlText w:val="•"/>
      <w:lvlJc w:val="left"/>
      <w:pPr>
        <w:ind w:left="5995" w:hanging="286"/>
      </w:pPr>
      <w:rPr>
        <w:rFonts w:hint="default"/>
        <w:lang w:val="uk-UA" w:eastAsia="en-US" w:bidi="ar-SA"/>
      </w:rPr>
    </w:lvl>
    <w:lvl w:ilvl="7" w:tplc="F514AE14">
      <w:numFmt w:val="bullet"/>
      <w:lvlText w:val="•"/>
      <w:lvlJc w:val="left"/>
      <w:pPr>
        <w:ind w:left="6958" w:hanging="286"/>
      </w:pPr>
      <w:rPr>
        <w:rFonts w:hint="default"/>
        <w:lang w:val="uk-UA" w:eastAsia="en-US" w:bidi="ar-SA"/>
      </w:rPr>
    </w:lvl>
    <w:lvl w:ilvl="8" w:tplc="AED4A790">
      <w:numFmt w:val="bullet"/>
      <w:lvlText w:val="•"/>
      <w:lvlJc w:val="left"/>
      <w:pPr>
        <w:ind w:left="7921" w:hanging="286"/>
      </w:pPr>
      <w:rPr>
        <w:rFonts w:hint="default"/>
        <w:lang w:val="uk-UA" w:eastAsia="en-US" w:bidi="ar-SA"/>
      </w:rPr>
    </w:lvl>
  </w:abstractNum>
  <w:abstractNum w:abstractNumId="3">
    <w:nsid w:val="313D3E90"/>
    <w:multiLevelType w:val="hybridMultilevel"/>
    <w:tmpl w:val="D5DC1522"/>
    <w:lvl w:ilvl="0" w:tplc="2AB2359C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FF005492">
      <w:numFmt w:val="bullet"/>
      <w:lvlText w:val="•"/>
      <w:lvlJc w:val="left"/>
      <w:pPr>
        <w:ind w:left="1182" w:hanging="286"/>
      </w:pPr>
      <w:rPr>
        <w:rFonts w:hint="default"/>
        <w:lang w:val="uk-UA" w:eastAsia="en-US" w:bidi="ar-SA"/>
      </w:rPr>
    </w:lvl>
    <w:lvl w:ilvl="2" w:tplc="DD547EA2">
      <w:numFmt w:val="bullet"/>
      <w:lvlText w:val="•"/>
      <w:lvlJc w:val="left"/>
      <w:pPr>
        <w:ind w:left="2145" w:hanging="286"/>
      </w:pPr>
      <w:rPr>
        <w:rFonts w:hint="default"/>
        <w:lang w:val="uk-UA" w:eastAsia="en-US" w:bidi="ar-SA"/>
      </w:rPr>
    </w:lvl>
    <w:lvl w:ilvl="3" w:tplc="725E1D42">
      <w:numFmt w:val="bullet"/>
      <w:lvlText w:val="•"/>
      <w:lvlJc w:val="left"/>
      <w:pPr>
        <w:ind w:left="3107" w:hanging="286"/>
      </w:pPr>
      <w:rPr>
        <w:rFonts w:hint="default"/>
        <w:lang w:val="uk-UA" w:eastAsia="en-US" w:bidi="ar-SA"/>
      </w:rPr>
    </w:lvl>
    <w:lvl w:ilvl="4" w:tplc="DB1422B6">
      <w:numFmt w:val="bullet"/>
      <w:lvlText w:val="•"/>
      <w:lvlJc w:val="left"/>
      <w:pPr>
        <w:ind w:left="4070" w:hanging="286"/>
      </w:pPr>
      <w:rPr>
        <w:rFonts w:hint="default"/>
        <w:lang w:val="uk-UA" w:eastAsia="en-US" w:bidi="ar-SA"/>
      </w:rPr>
    </w:lvl>
    <w:lvl w:ilvl="5" w:tplc="140EDE28">
      <w:numFmt w:val="bullet"/>
      <w:lvlText w:val="•"/>
      <w:lvlJc w:val="left"/>
      <w:pPr>
        <w:ind w:left="5033" w:hanging="286"/>
      </w:pPr>
      <w:rPr>
        <w:rFonts w:hint="default"/>
        <w:lang w:val="uk-UA" w:eastAsia="en-US" w:bidi="ar-SA"/>
      </w:rPr>
    </w:lvl>
    <w:lvl w:ilvl="6" w:tplc="5B02C770">
      <w:numFmt w:val="bullet"/>
      <w:lvlText w:val="•"/>
      <w:lvlJc w:val="left"/>
      <w:pPr>
        <w:ind w:left="5995" w:hanging="286"/>
      </w:pPr>
      <w:rPr>
        <w:rFonts w:hint="default"/>
        <w:lang w:val="uk-UA" w:eastAsia="en-US" w:bidi="ar-SA"/>
      </w:rPr>
    </w:lvl>
    <w:lvl w:ilvl="7" w:tplc="C4B02F2C">
      <w:numFmt w:val="bullet"/>
      <w:lvlText w:val="•"/>
      <w:lvlJc w:val="left"/>
      <w:pPr>
        <w:ind w:left="6958" w:hanging="286"/>
      </w:pPr>
      <w:rPr>
        <w:rFonts w:hint="default"/>
        <w:lang w:val="uk-UA" w:eastAsia="en-US" w:bidi="ar-SA"/>
      </w:rPr>
    </w:lvl>
    <w:lvl w:ilvl="8" w:tplc="0D9ECAA8">
      <w:numFmt w:val="bullet"/>
      <w:lvlText w:val="•"/>
      <w:lvlJc w:val="left"/>
      <w:pPr>
        <w:ind w:left="7921" w:hanging="286"/>
      </w:pPr>
      <w:rPr>
        <w:rFonts w:hint="default"/>
        <w:lang w:val="uk-UA" w:eastAsia="en-US" w:bidi="ar-SA"/>
      </w:rPr>
    </w:lvl>
  </w:abstractNum>
  <w:abstractNum w:abstractNumId="4">
    <w:nsid w:val="5E3C7520"/>
    <w:multiLevelType w:val="multilevel"/>
    <w:tmpl w:val="CE504FA6"/>
    <w:lvl w:ilvl="0">
      <w:start w:val="1"/>
      <w:numFmt w:val="decimal"/>
      <w:lvlText w:val="%1."/>
      <w:lvlJc w:val="left"/>
      <w:pPr>
        <w:ind w:left="220" w:hanging="9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56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2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5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93"/>
      </w:pPr>
      <w:rPr>
        <w:rFonts w:hint="default"/>
        <w:lang w:val="uk-UA" w:eastAsia="en-US" w:bidi="ar-SA"/>
      </w:rPr>
    </w:lvl>
  </w:abstractNum>
  <w:abstractNum w:abstractNumId="5">
    <w:nsid w:val="603F2E72"/>
    <w:multiLevelType w:val="hybridMultilevel"/>
    <w:tmpl w:val="F78C4A8A"/>
    <w:lvl w:ilvl="0" w:tplc="FA74E9EC">
      <w:numFmt w:val="bullet"/>
      <w:lvlText w:val=""/>
      <w:lvlJc w:val="left"/>
      <w:pPr>
        <w:ind w:left="503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3F6DA22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C97642CA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B3F076D0">
      <w:numFmt w:val="bullet"/>
      <w:lvlText w:val="•"/>
      <w:lvlJc w:val="left"/>
      <w:pPr>
        <w:ind w:left="3303" w:hanging="284"/>
      </w:pPr>
      <w:rPr>
        <w:rFonts w:hint="default"/>
        <w:lang w:val="uk-UA" w:eastAsia="en-US" w:bidi="ar-SA"/>
      </w:rPr>
    </w:lvl>
    <w:lvl w:ilvl="4" w:tplc="705CF5E2">
      <w:numFmt w:val="bullet"/>
      <w:lvlText w:val="•"/>
      <w:lvlJc w:val="left"/>
      <w:pPr>
        <w:ind w:left="4238" w:hanging="284"/>
      </w:pPr>
      <w:rPr>
        <w:rFonts w:hint="default"/>
        <w:lang w:val="uk-UA" w:eastAsia="en-US" w:bidi="ar-SA"/>
      </w:rPr>
    </w:lvl>
    <w:lvl w:ilvl="5" w:tplc="9D764C9E">
      <w:numFmt w:val="bullet"/>
      <w:lvlText w:val="•"/>
      <w:lvlJc w:val="left"/>
      <w:pPr>
        <w:ind w:left="5173" w:hanging="284"/>
      </w:pPr>
      <w:rPr>
        <w:rFonts w:hint="default"/>
        <w:lang w:val="uk-UA" w:eastAsia="en-US" w:bidi="ar-SA"/>
      </w:rPr>
    </w:lvl>
    <w:lvl w:ilvl="6" w:tplc="CE201D9A">
      <w:numFmt w:val="bullet"/>
      <w:lvlText w:val="•"/>
      <w:lvlJc w:val="left"/>
      <w:pPr>
        <w:ind w:left="6107" w:hanging="284"/>
      </w:pPr>
      <w:rPr>
        <w:rFonts w:hint="default"/>
        <w:lang w:val="uk-UA" w:eastAsia="en-US" w:bidi="ar-SA"/>
      </w:rPr>
    </w:lvl>
    <w:lvl w:ilvl="7" w:tplc="0C846E9C">
      <w:numFmt w:val="bullet"/>
      <w:lvlText w:val="•"/>
      <w:lvlJc w:val="left"/>
      <w:pPr>
        <w:ind w:left="7042" w:hanging="284"/>
      </w:pPr>
      <w:rPr>
        <w:rFonts w:hint="default"/>
        <w:lang w:val="uk-UA" w:eastAsia="en-US" w:bidi="ar-SA"/>
      </w:rPr>
    </w:lvl>
    <w:lvl w:ilvl="8" w:tplc="BB182F24">
      <w:numFmt w:val="bullet"/>
      <w:lvlText w:val="•"/>
      <w:lvlJc w:val="left"/>
      <w:pPr>
        <w:ind w:left="7977" w:hanging="284"/>
      </w:pPr>
      <w:rPr>
        <w:rFonts w:hint="default"/>
        <w:lang w:val="uk-UA" w:eastAsia="en-US" w:bidi="ar-SA"/>
      </w:rPr>
    </w:lvl>
  </w:abstractNum>
  <w:abstractNum w:abstractNumId="6">
    <w:nsid w:val="612763EC"/>
    <w:multiLevelType w:val="hybridMultilevel"/>
    <w:tmpl w:val="52760F32"/>
    <w:lvl w:ilvl="0" w:tplc="2DDE0414">
      <w:numFmt w:val="bullet"/>
      <w:lvlText w:val="–"/>
      <w:lvlJc w:val="left"/>
      <w:pPr>
        <w:ind w:left="220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107516">
      <w:numFmt w:val="bullet"/>
      <w:lvlText w:val=""/>
      <w:lvlJc w:val="left"/>
      <w:pPr>
        <w:ind w:left="928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54D03EA8">
      <w:numFmt w:val="bullet"/>
      <w:lvlText w:val="•"/>
      <w:lvlJc w:val="left"/>
      <w:pPr>
        <w:ind w:left="1911" w:hanging="281"/>
      </w:pPr>
      <w:rPr>
        <w:rFonts w:hint="default"/>
        <w:lang w:val="uk-UA" w:eastAsia="en-US" w:bidi="ar-SA"/>
      </w:rPr>
    </w:lvl>
    <w:lvl w:ilvl="3" w:tplc="1ED4F1C8">
      <w:numFmt w:val="bullet"/>
      <w:lvlText w:val="•"/>
      <w:lvlJc w:val="left"/>
      <w:pPr>
        <w:ind w:left="2903" w:hanging="281"/>
      </w:pPr>
      <w:rPr>
        <w:rFonts w:hint="default"/>
        <w:lang w:val="uk-UA" w:eastAsia="en-US" w:bidi="ar-SA"/>
      </w:rPr>
    </w:lvl>
    <w:lvl w:ilvl="4" w:tplc="19842C6C">
      <w:numFmt w:val="bullet"/>
      <w:lvlText w:val="•"/>
      <w:lvlJc w:val="left"/>
      <w:pPr>
        <w:ind w:left="3895" w:hanging="281"/>
      </w:pPr>
      <w:rPr>
        <w:rFonts w:hint="default"/>
        <w:lang w:val="uk-UA" w:eastAsia="en-US" w:bidi="ar-SA"/>
      </w:rPr>
    </w:lvl>
    <w:lvl w:ilvl="5" w:tplc="A448D1A0">
      <w:numFmt w:val="bullet"/>
      <w:lvlText w:val="•"/>
      <w:lvlJc w:val="left"/>
      <w:pPr>
        <w:ind w:left="4887" w:hanging="281"/>
      </w:pPr>
      <w:rPr>
        <w:rFonts w:hint="default"/>
        <w:lang w:val="uk-UA" w:eastAsia="en-US" w:bidi="ar-SA"/>
      </w:rPr>
    </w:lvl>
    <w:lvl w:ilvl="6" w:tplc="A79239A0">
      <w:numFmt w:val="bullet"/>
      <w:lvlText w:val="•"/>
      <w:lvlJc w:val="left"/>
      <w:pPr>
        <w:ind w:left="5879" w:hanging="281"/>
      </w:pPr>
      <w:rPr>
        <w:rFonts w:hint="default"/>
        <w:lang w:val="uk-UA" w:eastAsia="en-US" w:bidi="ar-SA"/>
      </w:rPr>
    </w:lvl>
    <w:lvl w:ilvl="7" w:tplc="01FEAA88">
      <w:numFmt w:val="bullet"/>
      <w:lvlText w:val="•"/>
      <w:lvlJc w:val="left"/>
      <w:pPr>
        <w:ind w:left="6870" w:hanging="281"/>
      </w:pPr>
      <w:rPr>
        <w:rFonts w:hint="default"/>
        <w:lang w:val="uk-UA" w:eastAsia="en-US" w:bidi="ar-SA"/>
      </w:rPr>
    </w:lvl>
    <w:lvl w:ilvl="8" w:tplc="C9AA1ABE">
      <w:numFmt w:val="bullet"/>
      <w:lvlText w:val="•"/>
      <w:lvlJc w:val="left"/>
      <w:pPr>
        <w:ind w:left="7862" w:hanging="281"/>
      </w:pPr>
      <w:rPr>
        <w:rFonts w:hint="default"/>
        <w:lang w:val="uk-UA" w:eastAsia="en-US" w:bidi="ar-SA"/>
      </w:rPr>
    </w:lvl>
  </w:abstractNum>
  <w:abstractNum w:abstractNumId="7">
    <w:nsid w:val="67CE0824"/>
    <w:multiLevelType w:val="hybridMultilevel"/>
    <w:tmpl w:val="05444FCA"/>
    <w:lvl w:ilvl="0" w:tplc="6D64230C">
      <w:numFmt w:val="bullet"/>
      <w:lvlText w:val="-"/>
      <w:lvlJc w:val="left"/>
      <w:pPr>
        <w:ind w:left="4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9033E8">
      <w:numFmt w:val="bullet"/>
      <w:lvlText w:val="•"/>
      <w:lvlJc w:val="left"/>
      <w:pPr>
        <w:ind w:left="1344" w:hanging="188"/>
      </w:pPr>
      <w:rPr>
        <w:rFonts w:hint="default"/>
        <w:lang w:val="uk-UA" w:eastAsia="en-US" w:bidi="ar-SA"/>
      </w:rPr>
    </w:lvl>
    <w:lvl w:ilvl="2" w:tplc="C19AB152">
      <w:numFmt w:val="bullet"/>
      <w:lvlText w:val="•"/>
      <w:lvlJc w:val="left"/>
      <w:pPr>
        <w:ind w:left="2289" w:hanging="188"/>
      </w:pPr>
      <w:rPr>
        <w:rFonts w:hint="default"/>
        <w:lang w:val="uk-UA" w:eastAsia="en-US" w:bidi="ar-SA"/>
      </w:rPr>
    </w:lvl>
    <w:lvl w:ilvl="3" w:tplc="2D96583C">
      <w:numFmt w:val="bullet"/>
      <w:lvlText w:val="•"/>
      <w:lvlJc w:val="left"/>
      <w:pPr>
        <w:ind w:left="3233" w:hanging="188"/>
      </w:pPr>
      <w:rPr>
        <w:rFonts w:hint="default"/>
        <w:lang w:val="uk-UA" w:eastAsia="en-US" w:bidi="ar-SA"/>
      </w:rPr>
    </w:lvl>
    <w:lvl w:ilvl="4" w:tplc="74C29166">
      <w:numFmt w:val="bullet"/>
      <w:lvlText w:val="•"/>
      <w:lvlJc w:val="left"/>
      <w:pPr>
        <w:ind w:left="4178" w:hanging="188"/>
      </w:pPr>
      <w:rPr>
        <w:rFonts w:hint="default"/>
        <w:lang w:val="uk-UA" w:eastAsia="en-US" w:bidi="ar-SA"/>
      </w:rPr>
    </w:lvl>
    <w:lvl w:ilvl="5" w:tplc="5E30D9FA">
      <w:numFmt w:val="bullet"/>
      <w:lvlText w:val="•"/>
      <w:lvlJc w:val="left"/>
      <w:pPr>
        <w:ind w:left="5123" w:hanging="188"/>
      </w:pPr>
      <w:rPr>
        <w:rFonts w:hint="default"/>
        <w:lang w:val="uk-UA" w:eastAsia="en-US" w:bidi="ar-SA"/>
      </w:rPr>
    </w:lvl>
    <w:lvl w:ilvl="6" w:tplc="C49C0BF2">
      <w:numFmt w:val="bullet"/>
      <w:lvlText w:val="•"/>
      <w:lvlJc w:val="left"/>
      <w:pPr>
        <w:ind w:left="6067" w:hanging="188"/>
      </w:pPr>
      <w:rPr>
        <w:rFonts w:hint="default"/>
        <w:lang w:val="uk-UA" w:eastAsia="en-US" w:bidi="ar-SA"/>
      </w:rPr>
    </w:lvl>
    <w:lvl w:ilvl="7" w:tplc="7CEE27C6">
      <w:numFmt w:val="bullet"/>
      <w:lvlText w:val="•"/>
      <w:lvlJc w:val="left"/>
      <w:pPr>
        <w:ind w:left="7012" w:hanging="188"/>
      </w:pPr>
      <w:rPr>
        <w:rFonts w:hint="default"/>
        <w:lang w:val="uk-UA" w:eastAsia="en-US" w:bidi="ar-SA"/>
      </w:rPr>
    </w:lvl>
    <w:lvl w:ilvl="8" w:tplc="415E0568">
      <w:numFmt w:val="bullet"/>
      <w:lvlText w:val="•"/>
      <w:lvlJc w:val="left"/>
      <w:pPr>
        <w:ind w:left="7957" w:hanging="18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68CA"/>
    <w:rsid w:val="00230086"/>
    <w:rsid w:val="00297B61"/>
    <w:rsid w:val="00AC7037"/>
    <w:rsid w:val="00DA68CA"/>
    <w:rsid w:val="00E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2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30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8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2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30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8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sasha &amp; bogdan</dc:creator>
  <cp:lastModifiedBy>Пользователь</cp:lastModifiedBy>
  <cp:revision>4</cp:revision>
  <cp:lastPrinted>2021-03-29T12:10:00Z</cp:lastPrinted>
  <dcterms:created xsi:type="dcterms:W3CDTF">2021-03-29T10:20:00Z</dcterms:created>
  <dcterms:modified xsi:type="dcterms:W3CDTF">2021-03-29T12:10:00Z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