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5" w:rsidRDefault="003B6BF5" w:rsidP="008A2E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Автор проєкту </w:t>
      </w:r>
    </w:p>
    <w:p w:rsidR="003B6BF5" w:rsidRDefault="003B6BF5" w:rsidP="008A2E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юридичного  </w:t>
      </w:r>
    </w:p>
    <w:p w:rsidR="008A2E08" w:rsidRPr="00FA754B" w:rsidRDefault="003B6BF5" w:rsidP="008A2E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відділу Коберник О. В.</w:t>
      </w:r>
    </w:p>
    <w:p w:rsidR="008A2E08" w:rsidRPr="008A2E08" w:rsidRDefault="008A2E08" w:rsidP="008A2E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E08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3962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08" w:rsidRPr="008A2E08" w:rsidRDefault="008A2E08" w:rsidP="008A2E08">
      <w:pPr>
        <w:pStyle w:val="1"/>
        <w:rPr>
          <w:szCs w:val="28"/>
        </w:rPr>
      </w:pPr>
      <w:r w:rsidRPr="008A2E08">
        <w:rPr>
          <w:szCs w:val="28"/>
        </w:rPr>
        <w:t xml:space="preserve"> ЛЕТИЧІВСЬКА СЕЛИЩНА РАДА </w:t>
      </w:r>
    </w:p>
    <w:p w:rsidR="008A2E08" w:rsidRPr="008A2E08" w:rsidRDefault="008A2E08" w:rsidP="008A2E08">
      <w:pPr>
        <w:pStyle w:val="2"/>
        <w:rPr>
          <w:sz w:val="28"/>
          <w:szCs w:val="28"/>
        </w:rPr>
      </w:pPr>
      <w:r w:rsidRPr="008A2E08">
        <w:rPr>
          <w:sz w:val="28"/>
          <w:szCs w:val="28"/>
        </w:rPr>
        <w:t>ХМЕЛЬНИЦЬКОЇ ОБЛАСТІ</w:t>
      </w:r>
    </w:p>
    <w:p w:rsidR="008A2E08" w:rsidRPr="008A2E08" w:rsidRDefault="008A2E08" w:rsidP="008A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08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8A2E08" w:rsidRPr="008A2E08" w:rsidRDefault="008A2E08" w:rsidP="008A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08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8A2E0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A2E0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A2E08" w:rsidRPr="008A2E08" w:rsidRDefault="008A2E08" w:rsidP="008A2E08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08">
        <w:rPr>
          <w:rFonts w:ascii="Times New Roman" w:hAnsi="Times New Roman" w:cs="Times New Roman"/>
          <w:sz w:val="28"/>
          <w:szCs w:val="28"/>
        </w:rPr>
        <w:t xml:space="preserve">______________                                </w:t>
      </w:r>
      <w:proofErr w:type="spellStart"/>
      <w:r w:rsidRPr="008A2E08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Pr="008A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 __  </w:t>
      </w:r>
    </w:p>
    <w:p w:rsidR="008A2E08" w:rsidRDefault="008A2E08" w:rsidP="008A2E08">
      <w:pPr>
        <w:pStyle w:val="a3"/>
        <w:shd w:val="clear" w:color="auto" w:fill="FFFFFF"/>
        <w:spacing w:before="144" w:beforeAutospacing="0" w:after="144" w:afterAutospacing="0"/>
        <w:rPr>
          <w:rStyle w:val="a4"/>
          <w:color w:val="000000"/>
          <w:sz w:val="28"/>
          <w:szCs w:val="28"/>
        </w:rPr>
      </w:pPr>
    </w:p>
    <w:p w:rsidR="008A2E08" w:rsidRPr="008A2E08" w:rsidRDefault="008A2E08" w:rsidP="008A2E08">
      <w:pPr>
        <w:pStyle w:val="a3"/>
        <w:shd w:val="clear" w:color="auto" w:fill="FFFFFF"/>
        <w:spacing w:before="144" w:beforeAutospacing="0" w:after="144" w:afterAutospacing="0"/>
        <w:rPr>
          <w:color w:val="000000"/>
          <w:sz w:val="28"/>
          <w:szCs w:val="28"/>
        </w:rPr>
      </w:pPr>
      <w:r w:rsidRPr="008A2E08">
        <w:rPr>
          <w:rStyle w:val="a4"/>
          <w:color w:val="000000"/>
          <w:sz w:val="28"/>
          <w:szCs w:val="28"/>
        </w:rPr>
        <w:t>Про надання дозволу на</w:t>
      </w:r>
      <w:r w:rsidRPr="008A2E08">
        <w:rPr>
          <w:color w:val="000000"/>
          <w:sz w:val="28"/>
          <w:szCs w:val="28"/>
        </w:rPr>
        <w:br/>
      </w:r>
      <w:r w:rsidRPr="008A2E08">
        <w:rPr>
          <w:rStyle w:val="a4"/>
          <w:color w:val="000000"/>
          <w:sz w:val="28"/>
          <w:szCs w:val="28"/>
        </w:rPr>
        <w:t>списання житлового</w:t>
      </w:r>
      <w:r w:rsidRPr="008A2E08">
        <w:rPr>
          <w:color w:val="000000"/>
          <w:sz w:val="28"/>
          <w:szCs w:val="28"/>
        </w:rPr>
        <w:br/>
      </w:r>
      <w:r w:rsidRPr="008A2E08">
        <w:rPr>
          <w:rStyle w:val="a4"/>
          <w:color w:val="000000"/>
          <w:sz w:val="28"/>
          <w:szCs w:val="28"/>
        </w:rPr>
        <w:t>будинку</w:t>
      </w:r>
    </w:p>
    <w:p w:rsidR="00DA6934" w:rsidRDefault="008A2E08" w:rsidP="008A2E08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8A2E08">
        <w:rPr>
          <w:color w:val="000000"/>
          <w:sz w:val="28"/>
          <w:szCs w:val="28"/>
        </w:rPr>
        <w:br/>
      </w:r>
      <w:r w:rsidR="00BD1105">
        <w:rPr>
          <w:color w:val="000000"/>
          <w:sz w:val="28"/>
          <w:szCs w:val="28"/>
        </w:rPr>
        <w:t xml:space="preserve"> </w:t>
      </w:r>
      <w:r w:rsidR="00BD1105">
        <w:rPr>
          <w:color w:val="000000"/>
          <w:sz w:val="28"/>
          <w:szCs w:val="28"/>
        </w:rPr>
        <w:tab/>
        <w:t>Відповідно до Закону України «</w:t>
      </w:r>
      <w:r w:rsidRPr="008A2E08">
        <w:rPr>
          <w:color w:val="000000"/>
          <w:sz w:val="28"/>
          <w:szCs w:val="28"/>
        </w:rPr>
        <w:t>Про місцеве самоврядування в Україні</w:t>
      </w:r>
      <w:r w:rsidR="00BD1105">
        <w:rPr>
          <w:color w:val="000000"/>
          <w:sz w:val="28"/>
          <w:szCs w:val="28"/>
        </w:rPr>
        <w:t>»</w:t>
      </w:r>
      <w:r w:rsidRPr="008A2E08">
        <w:rPr>
          <w:color w:val="000000"/>
          <w:sz w:val="28"/>
          <w:szCs w:val="28"/>
        </w:rPr>
        <w:t>, Цивільного Кодексу</w:t>
      </w:r>
      <w:r w:rsidR="00BD1105">
        <w:rPr>
          <w:color w:val="000000"/>
          <w:sz w:val="28"/>
          <w:szCs w:val="28"/>
        </w:rPr>
        <w:t xml:space="preserve"> України</w:t>
      </w:r>
      <w:r w:rsidRPr="008A2E08">
        <w:rPr>
          <w:color w:val="000000"/>
          <w:sz w:val="28"/>
          <w:szCs w:val="28"/>
        </w:rPr>
        <w:t xml:space="preserve">, Житлового Кодексу, </w:t>
      </w:r>
      <w:r w:rsidR="00BD1105">
        <w:rPr>
          <w:sz w:val="28"/>
          <w:szCs w:val="28"/>
          <w:shd w:val="clear" w:color="auto" w:fill="FFFFFF"/>
        </w:rPr>
        <w:t>р</w:t>
      </w:r>
      <w:r w:rsidR="00DA6934">
        <w:rPr>
          <w:sz w:val="28"/>
          <w:szCs w:val="28"/>
          <w:shd w:val="clear" w:color="auto" w:fill="FFFFFF"/>
        </w:rPr>
        <w:t>озпорядження селищного голови від 05</w:t>
      </w:r>
      <w:r w:rsidR="00DA6934" w:rsidRPr="00DA6934">
        <w:rPr>
          <w:sz w:val="28"/>
          <w:szCs w:val="28"/>
          <w:shd w:val="clear" w:color="auto" w:fill="FFFFFF"/>
        </w:rPr>
        <w:t>.0</w:t>
      </w:r>
      <w:r w:rsidR="00DA6934">
        <w:rPr>
          <w:sz w:val="28"/>
          <w:szCs w:val="28"/>
          <w:shd w:val="clear" w:color="auto" w:fill="FFFFFF"/>
        </w:rPr>
        <w:t>4</w:t>
      </w:r>
      <w:r w:rsidR="00DA6934" w:rsidRPr="00DA6934">
        <w:rPr>
          <w:sz w:val="28"/>
          <w:szCs w:val="28"/>
          <w:shd w:val="clear" w:color="auto" w:fill="FFFFFF"/>
        </w:rPr>
        <w:t>.202</w:t>
      </w:r>
      <w:r w:rsidR="00DA6934">
        <w:rPr>
          <w:sz w:val="28"/>
          <w:szCs w:val="28"/>
          <w:shd w:val="clear" w:color="auto" w:fill="FFFFFF"/>
        </w:rPr>
        <w:t>1</w:t>
      </w:r>
      <w:r w:rsidR="00DA6934" w:rsidRPr="00DA6934">
        <w:rPr>
          <w:sz w:val="28"/>
          <w:szCs w:val="28"/>
          <w:shd w:val="clear" w:color="auto" w:fill="FFFFFF"/>
        </w:rPr>
        <w:t xml:space="preserve"> року №</w:t>
      </w:r>
      <w:r w:rsidR="00DA6934">
        <w:rPr>
          <w:sz w:val="28"/>
          <w:szCs w:val="28"/>
          <w:shd w:val="clear" w:color="auto" w:fill="FFFFFF"/>
        </w:rPr>
        <w:t xml:space="preserve"> 41/1</w:t>
      </w:r>
      <w:r w:rsidR="00DA6934" w:rsidRPr="00DA6934">
        <w:rPr>
          <w:sz w:val="28"/>
          <w:szCs w:val="28"/>
          <w:shd w:val="clear" w:color="auto" w:fill="FFFFFF"/>
        </w:rPr>
        <w:t xml:space="preserve"> «Про створення</w:t>
      </w:r>
      <w:r w:rsidR="00DA6934">
        <w:rPr>
          <w:sz w:val="28"/>
          <w:szCs w:val="28"/>
          <w:shd w:val="clear" w:color="auto" w:fill="FFFFFF"/>
        </w:rPr>
        <w:t xml:space="preserve"> тимчасової</w:t>
      </w:r>
      <w:r w:rsidR="00DA6934" w:rsidRPr="00DA6934">
        <w:rPr>
          <w:sz w:val="28"/>
          <w:szCs w:val="28"/>
          <w:shd w:val="clear" w:color="auto" w:fill="FFFFFF"/>
        </w:rPr>
        <w:t xml:space="preserve"> комісії», акт</w:t>
      </w:r>
      <w:r w:rsidR="003B6BF5">
        <w:rPr>
          <w:sz w:val="28"/>
          <w:szCs w:val="28"/>
          <w:shd w:val="clear" w:color="auto" w:fill="FFFFFF"/>
        </w:rPr>
        <w:t>у</w:t>
      </w:r>
      <w:r w:rsidR="00DA6934" w:rsidRPr="00DA6934">
        <w:rPr>
          <w:sz w:val="28"/>
          <w:szCs w:val="28"/>
          <w:shd w:val="clear" w:color="auto" w:fill="FFFFFF"/>
        </w:rPr>
        <w:t xml:space="preserve"> обстеження технічного стану житловог</w:t>
      </w:r>
      <w:r w:rsidR="00DA6934">
        <w:rPr>
          <w:sz w:val="28"/>
          <w:szCs w:val="28"/>
          <w:shd w:val="clear" w:color="auto" w:fill="FFFFFF"/>
        </w:rPr>
        <w:t xml:space="preserve">о будинку за адресою </w:t>
      </w:r>
      <w:proofErr w:type="spellStart"/>
      <w:r w:rsidR="00DA6934">
        <w:rPr>
          <w:sz w:val="28"/>
          <w:szCs w:val="28"/>
          <w:shd w:val="clear" w:color="auto" w:fill="FFFFFF"/>
        </w:rPr>
        <w:t>смт</w:t>
      </w:r>
      <w:proofErr w:type="spellEnd"/>
      <w:r w:rsidR="00DA6934">
        <w:rPr>
          <w:sz w:val="28"/>
          <w:szCs w:val="28"/>
          <w:shd w:val="clear" w:color="auto" w:fill="FFFFFF"/>
        </w:rPr>
        <w:t xml:space="preserve">. </w:t>
      </w:r>
      <w:proofErr w:type="spellStart"/>
      <w:r w:rsidR="00DA6934">
        <w:rPr>
          <w:sz w:val="28"/>
          <w:szCs w:val="28"/>
          <w:shd w:val="clear" w:color="auto" w:fill="FFFFFF"/>
        </w:rPr>
        <w:t>Летичів</w:t>
      </w:r>
      <w:proofErr w:type="spellEnd"/>
      <w:r w:rsidR="00DA6934" w:rsidRPr="00DA6934">
        <w:rPr>
          <w:sz w:val="28"/>
          <w:szCs w:val="28"/>
          <w:shd w:val="clear" w:color="auto" w:fill="FFFFFF"/>
        </w:rPr>
        <w:t xml:space="preserve">, вул. </w:t>
      </w:r>
      <w:r w:rsidR="00DA6934">
        <w:rPr>
          <w:sz w:val="28"/>
          <w:szCs w:val="28"/>
          <w:shd w:val="clear" w:color="auto" w:fill="FFFFFF"/>
        </w:rPr>
        <w:t>Лютнева</w:t>
      </w:r>
      <w:r w:rsidR="00DA6934" w:rsidRPr="00DA6934">
        <w:rPr>
          <w:sz w:val="28"/>
          <w:szCs w:val="28"/>
          <w:shd w:val="clear" w:color="auto" w:fill="FFFFFF"/>
        </w:rPr>
        <w:t xml:space="preserve">, </w:t>
      </w:r>
      <w:r w:rsidR="00DA6934">
        <w:rPr>
          <w:sz w:val="28"/>
          <w:szCs w:val="28"/>
          <w:shd w:val="clear" w:color="auto" w:fill="FFFFFF"/>
        </w:rPr>
        <w:t>1</w:t>
      </w:r>
      <w:r w:rsidR="00DA6934" w:rsidRPr="00DA6934">
        <w:rPr>
          <w:sz w:val="28"/>
          <w:szCs w:val="28"/>
          <w:shd w:val="clear" w:color="auto" w:fill="FFFFFF"/>
        </w:rPr>
        <w:t xml:space="preserve">9, у зв’язку з тим, що </w:t>
      </w:r>
      <w:r w:rsidRPr="008A2E08">
        <w:rPr>
          <w:color w:val="000000"/>
          <w:sz w:val="28"/>
          <w:szCs w:val="28"/>
        </w:rPr>
        <w:t>жит</w:t>
      </w:r>
      <w:r>
        <w:rPr>
          <w:color w:val="000000"/>
          <w:sz w:val="28"/>
          <w:szCs w:val="28"/>
        </w:rPr>
        <w:t>ловий будинок по вулиці Лютнева</w:t>
      </w:r>
      <w:r w:rsidRPr="008A2E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19,</w:t>
      </w:r>
      <w:r w:rsidRPr="008A2E08">
        <w:rPr>
          <w:color w:val="000000"/>
          <w:sz w:val="28"/>
          <w:szCs w:val="28"/>
        </w:rPr>
        <w:t xml:space="preserve"> в </w:t>
      </w:r>
      <w:proofErr w:type="spellStart"/>
      <w:r w:rsidRPr="008A2E08">
        <w:rPr>
          <w:color w:val="000000"/>
          <w:sz w:val="28"/>
          <w:szCs w:val="28"/>
        </w:rPr>
        <w:t>смт</w:t>
      </w:r>
      <w:proofErr w:type="spellEnd"/>
      <w:r w:rsidRPr="008A2E08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Летичів</w:t>
      </w:r>
      <w:proofErr w:type="spellEnd"/>
      <w:r w:rsidRPr="008A2E08">
        <w:rPr>
          <w:color w:val="000000"/>
          <w:sz w:val="28"/>
          <w:szCs w:val="28"/>
        </w:rPr>
        <w:t xml:space="preserve"> знаходиться в зруйнованому стані</w:t>
      </w:r>
      <w:r w:rsidR="00DA6934">
        <w:rPr>
          <w:color w:val="000000"/>
          <w:sz w:val="28"/>
          <w:szCs w:val="28"/>
        </w:rPr>
        <w:t>, виконком селищної ради</w:t>
      </w:r>
    </w:p>
    <w:p w:rsidR="008A2E08" w:rsidRPr="008A2E08" w:rsidRDefault="008A2E08" w:rsidP="003B6BF5">
      <w:pPr>
        <w:pStyle w:val="a3"/>
        <w:shd w:val="clear" w:color="auto" w:fill="FFFFFF"/>
        <w:spacing w:before="144" w:beforeAutospacing="0" w:after="144" w:afterAutospacing="0"/>
        <w:jc w:val="center"/>
        <w:rPr>
          <w:color w:val="000000"/>
          <w:sz w:val="28"/>
          <w:szCs w:val="28"/>
        </w:rPr>
      </w:pPr>
      <w:r w:rsidRPr="008A2E08">
        <w:rPr>
          <w:color w:val="000000"/>
          <w:sz w:val="28"/>
          <w:szCs w:val="28"/>
        </w:rPr>
        <w:t>ВИРІШИВ:</w:t>
      </w:r>
    </w:p>
    <w:p w:rsidR="008A2E08" w:rsidRDefault="008A2E08" w:rsidP="008A2E08">
      <w:pPr>
        <w:pStyle w:val="a3"/>
        <w:numPr>
          <w:ilvl w:val="0"/>
          <w:numId w:val="2"/>
        </w:numPr>
        <w:shd w:val="clear" w:color="auto" w:fill="FFFFFF"/>
        <w:spacing w:before="144" w:beforeAutospacing="0" w:after="144" w:afterAutospacing="0"/>
        <w:ind w:left="0" w:firstLine="0"/>
        <w:jc w:val="both"/>
        <w:rPr>
          <w:color w:val="000000"/>
          <w:sz w:val="28"/>
          <w:szCs w:val="28"/>
        </w:rPr>
      </w:pPr>
      <w:r w:rsidRPr="008A2E08">
        <w:rPr>
          <w:color w:val="000000"/>
          <w:sz w:val="28"/>
          <w:szCs w:val="28"/>
        </w:rPr>
        <w:t xml:space="preserve">Списати житловий будинок в </w:t>
      </w:r>
      <w:proofErr w:type="spellStart"/>
      <w:r w:rsidRPr="008A2E08">
        <w:rPr>
          <w:color w:val="000000"/>
          <w:sz w:val="28"/>
          <w:szCs w:val="28"/>
        </w:rPr>
        <w:t>смт</w:t>
      </w:r>
      <w:proofErr w:type="spellEnd"/>
      <w:r w:rsidRPr="008A2E08">
        <w:rPr>
          <w:color w:val="000000"/>
          <w:sz w:val="28"/>
          <w:szCs w:val="28"/>
        </w:rPr>
        <w:t xml:space="preserve">. </w:t>
      </w:r>
      <w:proofErr w:type="spellStart"/>
      <w:r w:rsidRPr="008A2E08">
        <w:rPr>
          <w:color w:val="000000"/>
          <w:sz w:val="28"/>
          <w:szCs w:val="28"/>
        </w:rPr>
        <w:t>Летичів</w:t>
      </w:r>
      <w:proofErr w:type="spellEnd"/>
      <w:r w:rsidRPr="008A2E08">
        <w:rPr>
          <w:color w:val="000000"/>
          <w:sz w:val="28"/>
          <w:szCs w:val="28"/>
        </w:rPr>
        <w:t xml:space="preserve"> по вул. Лютнева, 19, Хмельницької області, який належить на праві спільної власності Юзьковій Таїсії Іванівні в частці 84/100 на підставі свідоцтва про право власності на нерухоме майно серія САА № 216254, та </w:t>
      </w:r>
      <w:proofErr w:type="spellStart"/>
      <w:r w:rsidRPr="008A2E08">
        <w:rPr>
          <w:color w:val="000000"/>
          <w:sz w:val="28"/>
          <w:szCs w:val="28"/>
        </w:rPr>
        <w:t>Козловській</w:t>
      </w:r>
      <w:proofErr w:type="spellEnd"/>
      <w:r w:rsidRPr="008A2E08">
        <w:rPr>
          <w:color w:val="000000"/>
          <w:sz w:val="28"/>
          <w:szCs w:val="28"/>
        </w:rPr>
        <w:t xml:space="preserve"> Галині Сергіївні в частці 1/6 на підставі витягу про реєстрацію права власності на нерухоме майно серія </w:t>
      </w:r>
      <w:proofErr w:type="spellStart"/>
      <w:r w:rsidRPr="008A2E08">
        <w:rPr>
          <w:color w:val="000000"/>
          <w:sz w:val="28"/>
          <w:szCs w:val="28"/>
        </w:rPr>
        <w:t>ВАА</w:t>
      </w:r>
      <w:proofErr w:type="spellEnd"/>
      <w:r w:rsidRPr="008A2E08">
        <w:rPr>
          <w:color w:val="000000"/>
          <w:sz w:val="28"/>
          <w:szCs w:val="28"/>
        </w:rPr>
        <w:t xml:space="preserve"> № 499195.</w:t>
      </w:r>
      <w:r>
        <w:rPr>
          <w:color w:val="000000"/>
          <w:sz w:val="28"/>
          <w:szCs w:val="28"/>
        </w:rPr>
        <w:t xml:space="preserve">         </w:t>
      </w:r>
    </w:p>
    <w:p w:rsidR="00DA6934" w:rsidRDefault="008A2E08" w:rsidP="00DA693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144" w:beforeAutospacing="0" w:after="144" w:afterAutospacing="0"/>
        <w:ind w:left="0" w:firstLine="0"/>
        <w:jc w:val="both"/>
        <w:rPr>
          <w:color w:val="000000"/>
          <w:sz w:val="28"/>
          <w:szCs w:val="28"/>
        </w:rPr>
      </w:pPr>
      <w:r w:rsidRPr="008A2E08">
        <w:rPr>
          <w:color w:val="000000"/>
          <w:sz w:val="28"/>
          <w:szCs w:val="28"/>
        </w:rPr>
        <w:t xml:space="preserve">Виключити з державного реєстру речових прав на нерухоме майно про реєстрацію права власності житловий будинок в </w:t>
      </w:r>
      <w:proofErr w:type="spellStart"/>
      <w:r w:rsidRPr="008A2E08">
        <w:rPr>
          <w:color w:val="000000"/>
          <w:sz w:val="28"/>
          <w:szCs w:val="28"/>
        </w:rPr>
        <w:t>смт</w:t>
      </w:r>
      <w:proofErr w:type="spellEnd"/>
      <w:r w:rsidRPr="008A2E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Летичів</w:t>
      </w:r>
      <w:proofErr w:type="spellEnd"/>
      <w:r w:rsidRPr="008A2E08">
        <w:rPr>
          <w:color w:val="000000"/>
          <w:sz w:val="28"/>
          <w:szCs w:val="28"/>
        </w:rPr>
        <w:t xml:space="preserve"> по вул</w:t>
      </w:r>
      <w:r>
        <w:rPr>
          <w:color w:val="000000"/>
          <w:sz w:val="28"/>
          <w:szCs w:val="28"/>
        </w:rPr>
        <w:t>.</w:t>
      </w:r>
      <w:r w:rsidRPr="008A2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Лютнева </w:t>
      </w:r>
      <w:r w:rsidRPr="008A2E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19, Хмельницької області.</w:t>
      </w:r>
    </w:p>
    <w:p w:rsidR="008A2E08" w:rsidRPr="00DA6934" w:rsidRDefault="008A2E08" w:rsidP="00DA6934">
      <w:pPr>
        <w:pStyle w:val="a3"/>
        <w:numPr>
          <w:ilvl w:val="0"/>
          <w:numId w:val="2"/>
        </w:numPr>
        <w:shd w:val="clear" w:color="auto" w:fill="FFFFFF"/>
        <w:spacing w:before="144" w:beforeAutospacing="0" w:after="144" w:afterAutospacing="0"/>
        <w:ind w:left="0" w:firstLine="0"/>
        <w:jc w:val="both"/>
        <w:rPr>
          <w:color w:val="000000"/>
          <w:sz w:val="28"/>
          <w:szCs w:val="28"/>
        </w:rPr>
      </w:pPr>
      <w:r w:rsidRPr="00DA6934">
        <w:rPr>
          <w:color w:val="000000"/>
          <w:sz w:val="28"/>
          <w:szCs w:val="28"/>
        </w:rPr>
        <w:t xml:space="preserve">Хмельницькому ДБТІ погасити документацію на житловий будинок по вул. Лютнева, 19 в </w:t>
      </w:r>
      <w:proofErr w:type="spellStart"/>
      <w:r w:rsidRPr="00DA6934">
        <w:rPr>
          <w:color w:val="000000"/>
          <w:sz w:val="28"/>
          <w:szCs w:val="28"/>
        </w:rPr>
        <w:t>смт</w:t>
      </w:r>
      <w:proofErr w:type="spellEnd"/>
      <w:r w:rsidRPr="00DA6934">
        <w:rPr>
          <w:color w:val="000000"/>
          <w:sz w:val="28"/>
          <w:szCs w:val="28"/>
        </w:rPr>
        <w:t xml:space="preserve">. </w:t>
      </w:r>
      <w:proofErr w:type="spellStart"/>
      <w:r w:rsidRPr="00DA6934">
        <w:rPr>
          <w:color w:val="000000"/>
          <w:sz w:val="28"/>
          <w:szCs w:val="28"/>
        </w:rPr>
        <w:t>Летичів</w:t>
      </w:r>
      <w:proofErr w:type="spellEnd"/>
      <w:r w:rsidRPr="00DA6934">
        <w:rPr>
          <w:color w:val="000000"/>
          <w:sz w:val="28"/>
          <w:szCs w:val="28"/>
        </w:rPr>
        <w:t>, Хмельницької області.</w:t>
      </w:r>
    </w:p>
    <w:p w:rsidR="00DA6934" w:rsidRDefault="008A2E08" w:rsidP="00DA6934">
      <w:pPr>
        <w:pStyle w:val="a3"/>
        <w:numPr>
          <w:ilvl w:val="0"/>
          <w:numId w:val="2"/>
        </w:numPr>
        <w:shd w:val="clear" w:color="auto" w:fill="FFFFFF"/>
        <w:spacing w:before="144" w:beforeAutospacing="0" w:after="144" w:afterAutospacing="0"/>
        <w:ind w:left="0" w:firstLine="0"/>
        <w:jc w:val="both"/>
        <w:rPr>
          <w:color w:val="000000"/>
          <w:sz w:val="28"/>
          <w:szCs w:val="28"/>
        </w:rPr>
      </w:pPr>
      <w:r w:rsidRPr="00DA6934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DA6934">
        <w:rPr>
          <w:color w:val="000000"/>
          <w:sz w:val="28"/>
          <w:szCs w:val="28"/>
        </w:rPr>
        <w:t xml:space="preserve">керуючого справами </w:t>
      </w:r>
      <w:proofErr w:type="spellStart"/>
      <w:r w:rsidR="00DA6934">
        <w:rPr>
          <w:color w:val="000000"/>
          <w:sz w:val="28"/>
          <w:szCs w:val="28"/>
        </w:rPr>
        <w:t>Савранську</w:t>
      </w:r>
      <w:proofErr w:type="spellEnd"/>
      <w:r w:rsidR="00DA6934">
        <w:rPr>
          <w:color w:val="000000"/>
          <w:sz w:val="28"/>
          <w:szCs w:val="28"/>
        </w:rPr>
        <w:t xml:space="preserve"> А. В.</w:t>
      </w:r>
    </w:p>
    <w:p w:rsidR="00DA6934" w:rsidRPr="00DA6934" w:rsidRDefault="00DA6934" w:rsidP="00DA6934">
      <w:pPr>
        <w:pStyle w:val="a3"/>
        <w:shd w:val="clear" w:color="auto" w:fill="FFFFFF"/>
        <w:spacing w:before="144" w:beforeAutospacing="0" w:after="144" w:afterAutospacing="0"/>
        <w:ind w:left="360"/>
        <w:jc w:val="both"/>
        <w:rPr>
          <w:color w:val="000000"/>
          <w:sz w:val="28"/>
          <w:szCs w:val="28"/>
        </w:rPr>
      </w:pPr>
    </w:p>
    <w:p w:rsidR="008A2E08" w:rsidRDefault="00DA6934" w:rsidP="00DA6934">
      <w:pPr>
        <w:pStyle w:val="a3"/>
        <w:shd w:val="clear" w:color="auto" w:fill="FFFFFF"/>
        <w:spacing w:before="144" w:beforeAutospacing="0" w:after="14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A2E08" w:rsidRPr="008A2E08">
        <w:rPr>
          <w:color w:val="000000"/>
          <w:sz w:val="28"/>
          <w:szCs w:val="28"/>
        </w:rPr>
        <w:t>Селищний голова    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Ігор ТИСЯЧНИЙ</w:t>
      </w:r>
    </w:p>
    <w:p w:rsidR="00BD1105" w:rsidRDefault="00BD1105" w:rsidP="00DA6934">
      <w:pPr>
        <w:pStyle w:val="a3"/>
        <w:shd w:val="clear" w:color="auto" w:fill="FFFFFF"/>
        <w:spacing w:before="144" w:beforeAutospacing="0" w:after="144" w:afterAutospacing="0"/>
        <w:rPr>
          <w:color w:val="000000"/>
          <w:sz w:val="28"/>
          <w:szCs w:val="28"/>
        </w:rPr>
      </w:pPr>
    </w:p>
    <w:p w:rsidR="00BD1105" w:rsidRPr="008A2E08" w:rsidRDefault="00BD1105" w:rsidP="00DA6934">
      <w:pPr>
        <w:pStyle w:val="a3"/>
        <w:shd w:val="clear" w:color="auto" w:fill="FFFFFF"/>
        <w:spacing w:before="144" w:beforeAutospacing="0" w:after="144" w:afterAutospacing="0"/>
        <w:rPr>
          <w:color w:val="000000"/>
          <w:sz w:val="28"/>
          <w:szCs w:val="28"/>
        </w:rPr>
      </w:pPr>
    </w:p>
    <w:p w:rsidR="003B6BF5" w:rsidRDefault="003B6BF5" w:rsidP="003B6BF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ПОГОДЖЕНО:</w:t>
      </w:r>
    </w:p>
    <w:p w:rsidR="003B6BF5" w:rsidRDefault="003B6BF5" w:rsidP="003B6BF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Автор проекту: начальник юридичного відділу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Коберник О.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Заступник селищного голови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Летичівської селищної ради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___________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4E22">
        <w:rPr>
          <w:rFonts w:ascii="Times New Roman" w:hAnsi="Times New Roman" w:cs="Times New Roman"/>
          <w:sz w:val="28"/>
          <w:szCs w:val="28"/>
        </w:rPr>
        <w:t>Ніцевич</w:t>
      </w:r>
      <w:proofErr w:type="spellEnd"/>
      <w:r w:rsidRPr="000C4E22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Летичівської селищної ради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___________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4E22">
        <w:rPr>
          <w:rFonts w:ascii="Times New Roman" w:hAnsi="Times New Roman" w:cs="Times New Roman"/>
          <w:sz w:val="28"/>
          <w:szCs w:val="28"/>
        </w:rPr>
        <w:t>Савранська</w:t>
      </w:r>
      <w:proofErr w:type="spellEnd"/>
      <w:r w:rsidRPr="000C4E22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Летичівської селищної ради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___________</w:t>
      </w:r>
      <w:r w:rsidRPr="000C4E22">
        <w:rPr>
          <w:rFonts w:ascii="Times New Roman" w:hAnsi="Times New Roman" w:cs="Times New Roman"/>
          <w:sz w:val="28"/>
          <w:szCs w:val="28"/>
        </w:rPr>
        <w:tab/>
        <w:t>Коберник О.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ECB" w:rsidRDefault="00C92ECB"/>
    <w:sectPr w:rsidR="00C92ECB" w:rsidSect="00C92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2CC"/>
    <w:multiLevelType w:val="hybridMultilevel"/>
    <w:tmpl w:val="3E746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3D6D"/>
    <w:multiLevelType w:val="hybridMultilevel"/>
    <w:tmpl w:val="45C02E68"/>
    <w:lvl w:ilvl="0" w:tplc="E88CDB6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E08"/>
    <w:rsid w:val="00374302"/>
    <w:rsid w:val="003B6BF5"/>
    <w:rsid w:val="007506C6"/>
    <w:rsid w:val="008A2E08"/>
    <w:rsid w:val="00BD1105"/>
    <w:rsid w:val="00C92ECB"/>
    <w:rsid w:val="00DA6934"/>
    <w:rsid w:val="00DC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B"/>
  </w:style>
  <w:style w:type="paragraph" w:styleId="1">
    <w:name w:val="heading 1"/>
    <w:basedOn w:val="a"/>
    <w:next w:val="a"/>
    <w:link w:val="10"/>
    <w:qFormat/>
    <w:rsid w:val="008A2E0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2E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2E08"/>
    <w:rPr>
      <w:b/>
      <w:bCs/>
    </w:rPr>
  </w:style>
  <w:style w:type="character" w:customStyle="1" w:styleId="10">
    <w:name w:val="Заголовок 1 Знак"/>
    <w:basedOn w:val="a0"/>
    <w:link w:val="1"/>
    <w:rsid w:val="008A2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E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8A2E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Др.Зло</dc:creator>
  <cp:lastModifiedBy>Др.Зло</cp:lastModifiedBy>
  <cp:revision>2</cp:revision>
  <cp:lastPrinted>2021-04-08T11:44:00Z</cp:lastPrinted>
  <dcterms:created xsi:type="dcterms:W3CDTF">2021-04-08T10:55:00Z</dcterms:created>
  <dcterms:modified xsi:type="dcterms:W3CDTF">2021-04-08T11:45:00Z</dcterms:modified>
</cp:coreProperties>
</file>