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41" w:rsidRDefault="00A33C41">
      <w:pPr>
        <w:rPr>
          <w:b/>
          <w:sz w:val="32"/>
          <w:szCs w:val="32"/>
          <w:lang w:val="uk-UA"/>
        </w:rPr>
      </w:pPr>
    </w:p>
    <w:p w:rsidR="00A33C41" w:rsidRDefault="00A33C41"/>
    <w:p w:rsidR="00A33C41" w:rsidRDefault="00A33C41" w:rsidP="00A33C41">
      <w:pPr>
        <w:jc w:val="center"/>
        <w:rPr>
          <w:i/>
          <w:lang w:val="uk-UA"/>
        </w:rPr>
      </w:pPr>
      <w:r>
        <w:rPr>
          <w:i/>
          <w:noProof/>
          <w:lang w:eastAsia="ru-RU"/>
        </w:rPr>
        <w:drawing>
          <wp:inline distT="0" distB="0" distL="0" distR="0" wp14:anchorId="14BCA384" wp14:editId="23D9AC36">
            <wp:extent cx="39052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C41" w:rsidRDefault="00A33C41" w:rsidP="00A33C41">
      <w:pPr>
        <w:jc w:val="center"/>
        <w:rPr>
          <w:i/>
          <w:lang w:val="uk-UA"/>
        </w:rPr>
      </w:pPr>
    </w:p>
    <w:p w:rsidR="00A33C41" w:rsidRDefault="00A33C41" w:rsidP="00A33C41">
      <w:pPr>
        <w:pStyle w:val="1"/>
        <w:numPr>
          <w:ilvl w:val="0"/>
          <w:numId w:val="2"/>
        </w:numPr>
        <w:ind w:left="360" w:firstLine="0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A33C41" w:rsidRDefault="00A33C41" w:rsidP="00A33C41">
      <w:pPr>
        <w:pStyle w:val="2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ЛЕТИЧІВСЬКОГО РАЙОНУ ХМЕЛЬНИЦЬКОЇ ОБЛАСТІ</w:t>
      </w:r>
    </w:p>
    <w:p w:rsidR="00A33C41" w:rsidRDefault="00A33C41" w:rsidP="00A33C4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A33C41" w:rsidRDefault="00A33C41" w:rsidP="00A33C41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</w:t>
      </w:r>
      <w:proofErr w:type="spellStart"/>
      <w:r>
        <w:rPr>
          <w:b/>
          <w:sz w:val="36"/>
          <w:lang w:val="uk-UA"/>
        </w:rPr>
        <w:t>Н</w:t>
      </w:r>
      <w:proofErr w:type="spellEnd"/>
      <w:r>
        <w:rPr>
          <w:b/>
          <w:sz w:val="36"/>
          <w:lang w:val="uk-UA"/>
        </w:rPr>
        <w:t xml:space="preserve"> Я</w:t>
      </w:r>
    </w:p>
    <w:p w:rsidR="00A33C41" w:rsidRDefault="00A33C41" w:rsidP="00A33C41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A33C41" w:rsidRDefault="00C12CD2" w:rsidP="00A33C41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D514F6">
        <w:rPr>
          <w:sz w:val="28"/>
          <w:szCs w:val="28"/>
          <w:lang w:val="uk-UA"/>
        </w:rPr>
        <w:t>.01.2020</w:t>
      </w:r>
      <w:r w:rsidR="00A33C41">
        <w:rPr>
          <w:sz w:val="28"/>
          <w:szCs w:val="28"/>
          <w:lang w:val="uk-UA"/>
        </w:rPr>
        <w:t xml:space="preserve"> р.  </w:t>
      </w:r>
      <w:r w:rsidR="00D514F6">
        <w:rPr>
          <w:sz w:val="28"/>
          <w:szCs w:val="28"/>
          <w:lang w:val="uk-UA"/>
        </w:rPr>
        <w:t xml:space="preserve">                         </w:t>
      </w:r>
      <w:r w:rsidR="00A33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bookmarkStart w:id="0" w:name="_GoBack"/>
      <w:bookmarkEnd w:id="0"/>
      <w:r w:rsidR="00A33C41">
        <w:rPr>
          <w:sz w:val="28"/>
          <w:szCs w:val="28"/>
          <w:lang w:val="uk-UA"/>
        </w:rPr>
        <w:t xml:space="preserve">  </w:t>
      </w:r>
      <w:proofErr w:type="spellStart"/>
      <w:r w:rsidR="00A33C41">
        <w:rPr>
          <w:sz w:val="28"/>
          <w:szCs w:val="28"/>
          <w:lang w:val="uk-UA"/>
        </w:rPr>
        <w:t>Летичів</w:t>
      </w:r>
      <w:proofErr w:type="spellEnd"/>
      <w:r w:rsidR="00A33C41">
        <w:rPr>
          <w:sz w:val="28"/>
          <w:szCs w:val="28"/>
          <w:lang w:val="uk-UA"/>
        </w:rPr>
        <w:t xml:space="preserve">                                               №</w:t>
      </w:r>
      <w:r>
        <w:rPr>
          <w:sz w:val="28"/>
          <w:szCs w:val="28"/>
          <w:lang w:val="uk-UA"/>
        </w:rPr>
        <w:t xml:space="preserve"> 3</w:t>
      </w:r>
      <w:r w:rsidR="00A33C41">
        <w:rPr>
          <w:sz w:val="28"/>
          <w:szCs w:val="28"/>
          <w:lang w:val="uk-UA"/>
        </w:rPr>
        <w:t xml:space="preserve">  </w:t>
      </w:r>
    </w:p>
    <w:p w:rsidR="00A33C41" w:rsidRDefault="00A33C41" w:rsidP="00A33C41">
      <w:pPr>
        <w:pStyle w:val="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  </w:t>
      </w:r>
    </w:p>
    <w:p w:rsidR="00A33C41" w:rsidRDefault="00A33C41" w:rsidP="00A33C41">
      <w:pPr>
        <w:pStyle w:val="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  <w:szCs w:val="28"/>
        </w:rPr>
      </w:pPr>
    </w:p>
    <w:p w:rsidR="00A33C41" w:rsidRDefault="00A33C41" w:rsidP="00A33C41">
      <w:pPr>
        <w:pStyle w:val="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Про надання вихідних даних </w:t>
      </w:r>
    </w:p>
    <w:p w:rsidR="00A33C41" w:rsidRDefault="00A33C41" w:rsidP="00A33C41">
      <w:pPr>
        <w:pStyle w:val="1"/>
        <w:widowControl w:val="0"/>
        <w:numPr>
          <w:ilvl w:val="0"/>
          <w:numId w:val="2"/>
        </w:numPr>
        <w:tabs>
          <w:tab w:val="left" w:pos="0"/>
          <w:tab w:val="left" w:pos="432"/>
          <w:tab w:val="left" w:pos="708"/>
        </w:tabs>
        <w:jc w:val="both"/>
      </w:pPr>
      <w:r>
        <w:rPr>
          <w:b w:val="0"/>
          <w:szCs w:val="28"/>
        </w:rPr>
        <w:t>на проектування</w:t>
      </w:r>
      <w:r>
        <w:rPr>
          <w:b w:val="0"/>
        </w:rPr>
        <w:t xml:space="preserve"> </w:t>
      </w:r>
    </w:p>
    <w:p w:rsidR="00A33C41" w:rsidRDefault="00A33C41" w:rsidP="00A33C41">
      <w:pPr>
        <w:tabs>
          <w:tab w:val="left" w:pos="708"/>
        </w:tabs>
        <w:rPr>
          <w:lang w:val="uk-UA"/>
        </w:rPr>
      </w:pPr>
    </w:p>
    <w:p w:rsidR="00A33C41" w:rsidRDefault="00A33C41" w:rsidP="00A33C41">
      <w:pPr>
        <w:tabs>
          <w:tab w:val="left" w:pos="708"/>
        </w:tabs>
        <w:rPr>
          <w:lang w:val="uk-UA"/>
        </w:rPr>
      </w:pPr>
    </w:p>
    <w:p w:rsidR="00A33C41" w:rsidRDefault="00A33C41" w:rsidP="00A33C41">
      <w:pPr>
        <w:ind w:firstLine="720"/>
        <w:jc w:val="both"/>
        <w:rPr>
          <w:sz w:val="28"/>
          <w:szCs w:val="28"/>
          <w:lang w:val="uk-UA"/>
        </w:rPr>
      </w:pPr>
    </w:p>
    <w:p w:rsidR="00A33C41" w:rsidRDefault="00A33C41" w:rsidP="00A33C41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заяви громадян та організацій, керуючись пунктом 9  ст. 31 Закону України  "Про місцеве самоврядування в Україні ", виконком селищної  ради                        </w:t>
      </w:r>
    </w:p>
    <w:p w:rsidR="00A33C41" w:rsidRDefault="00A33C41" w:rsidP="00A33C41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A33C41" w:rsidRDefault="00A33C41" w:rsidP="00A33C41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вихідні дані:</w:t>
      </w:r>
    </w:p>
    <w:p w:rsidR="00A33C41" w:rsidRDefault="00A33C41" w:rsidP="00A33C41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proofErr w:type="spellStart"/>
      <w:r>
        <w:rPr>
          <w:sz w:val="28"/>
          <w:szCs w:val="28"/>
          <w:lang w:val="uk-UA"/>
        </w:rPr>
        <w:t>Летичівській</w:t>
      </w:r>
      <w:proofErr w:type="spellEnd"/>
      <w:r>
        <w:rPr>
          <w:sz w:val="28"/>
          <w:szCs w:val="28"/>
          <w:lang w:val="uk-UA"/>
        </w:rPr>
        <w:t xml:space="preserve"> селищній раді:</w:t>
      </w:r>
    </w:p>
    <w:p w:rsidR="00A33C41" w:rsidRDefault="008C7B7B" w:rsidP="00A33C41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Нове   будівництво  «Сільський</w:t>
      </w:r>
      <w:r w:rsidR="00D514F6">
        <w:rPr>
          <w:sz w:val="28"/>
          <w:szCs w:val="28"/>
          <w:lang w:val="uk-UA"/>
        </w:rPr>
        <w:t xml:space="preserve">  водопровід  по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вул.Набережна</w:t>
      </w:r>
      <w:proofErr w:type="spellEnd"/>
      <w:r w:rsidR="00D514F6">
        <w:rPr>
          <w:sz w:val="28"/>
          <w:szCs w:val="28"/>
          <w:lang w:val="uk-UA"/>
        </w:rPr>
        <w:t xml:space="preserve">, </w:t>
      </w:r>
      <w:proofErr w:type="spellStart"/>
      <w:r w:rsidR="00D514F6">
        <w:rPr>
          <w:sz w:val="28"/>
          <w:szCs w:val="28"/>
          <w:lang w:val="uk-UA"/>
        </w:rPr>
        <w:t>вул.Горіхова</w:t>
      </w:r>
      <w:proofErr w:type="spellEnd"/>
      <w:r w:rsidR="00D514F6">
        <w:rPr>
          <w:sz w:val="28"/>
          <w:szCs w:val="28"/>
          <w:lang w:val="uk-UA"/>
        </w:rPr>
        <w:t xml:space="preserve">, </w:t>
      </w:r>
      <w:proofErr w:type="spellStart"/>
      <w:r w:rsidR="00D514F6">
        <w:rPr>
          <w:sz w:val="28"/>
          <w:szCs w:val="28"/>
          <w:lang w:val="uk-UA"/>
        </w:rPr>
        <w:t>вул.Трудова</w:t>
      </w:r>
      <w:proofErr w:type="spellEnd"/>
      <w:r w:rsidR="00D514F6">
        <w:rPr>
          <w:sz w:val="28"/>
          <w:szCs w:val="28"/>
          <w:lang w:val="uk-UA"/>
        </w:rPr>
        <w:t xml:space="preserve">, </w:t>
      </w:r>
      <w:proofErr w:type="spellStart"/>
      <w:r w:rsidR="00D514F6">
        <w:rPr>
          <w:sz w:val="28"/>
          <w:szCs w:val="28"/>
          <w:lang w:val="uk-UA"/>
        </w:rPr>
        <w:t>вул.Світанкова</w:t>
      </w:r>
      <w:proofErr w:type="spellEnd"/>
      <w:r w:rsidR="00D514F6">
        <w:rPr>
          <w:sz w:val="28"/>
          <w:szCs w:val="28"/>
          <w:lang w:val="uk-UA"/>
        </w:rPr>
        <w:t xml:space="preserve">, пров. Набережний, </w:t>
      </w:r>
      <w:proofErr w:type="spellStart"/>
      <w:r w:rsidR="00D514F6">
        <w:rPr>
          <w:sz w:val="28"/>
          <w:szCs w:val="28"/>
          <w:lang w:val="uk-UA"/>
        </w:rPr>
        <w:t>пров.Горіховий</w:t>
      </w:r>
      <w:proofErr w:type="spellEnd"/>
      <w:r w:rsidR="00D514F6">
        <w:rPr>
          <w:sz w:val="28"/>
          <w:szCs w:val="28"/>
          <w:lang w:val="uk-UA"/>
        </w:rPr>
        <w:t xml:space="preserve">  в </w:t>
      </w:r>
      <w:proofErr w:type="spellStart"/>
      <w:r w:rsidR="00D514F6">
        <w:rPr>
          <w:sz w:val="28"/>
          <w:szCs w:val="28"/>
          <w:lang w:val="uk-UA"/>
        </w:rPr>
        <w:t>с.Гречинці</w:t>
      </w:r>
      <w:proofErr w:type="spellEnd"/>
      <w:r w:rsidR="00A33C41">
        <w:rPr>
          <w:sz w:val="28"/>
          <w:szCs w:val="28"/>
          <w:lang w:val="uk-UA"/>
        </w:rPr>
        <w:t xml:space="preserve">, </w:t>
      </w:r>
      <w:proofErr w:type="spellStart"/>
      <w:r w:rsidR="00A33C41">
        <w:rPr>
          <w:sz w:val="28"/>
          <w:szCs w:val="28"/>
          <w:lang w:val="uk-UA"/>
        </w:rPr>
        <w:t>Летичівського</w:t>
      </w:r>
      <w:proofErr w:type="spellEnd"/>
      <w:r w:rsidR="00A33C41">
        <w:rPr>
          <w:sz w:val="28"/>
          <w:szCs w:val="28"/>
          <w:lang w:val="uk-UA"/>
        </w:rPr>
        <w:t xml:space="preserve">  району, Хмельницької  області.</w:t>
      </w:r>
    </w:p>
    <w:p w:rsidR="00D514F6" w:rsidRDefault="00D514F6" w:rsidP="00A33C41">
      <w:pPr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Нове   будівництво  «Сільський  водопровід  по  вул. Садова, </w:t>
      </w:r>
      <w:proofErr w:type="spellStart"/>
      <w:r>
        <w:rPr>
          <w:sz w:val="28"/>
          <w:szCs w:val="28"/>
          <w:lang w:val="uk-UA"/>
        </w:rPr>
        <w:t>вул.Прилужна</w:t>
      </w:r>
      <w:proofErr w:type="spellEnd"/>
      <w:r>
        <w:rPr>
          <w:sz w:val="28"/>
          <w:szCs w:val="28"/>
          <w:lang w:val="uk-UA"/>
        </w:rPr>
        <w:t xml:space="preserve">  в </w:t>
      </w:r>
      <w:proofErr w:type="spellStart"/>
      <w:r>
        <w:rPr>
          <w:sz w:val="28"/>
          <w:szCs w:val="28"/>
          <w:lang w:val="uk-UA"/>
        </w:rPr>
        <w:t>с.Козачки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Летичівського</w:t>
      </w:r>
      <w:proofErr w:type="spellEnd"/>
      <w:r>
        <w:rPr>
          <w:sz w:val="28"/>
          <w:szCs w:val="28"/>
          <w:lang w:val="uk-UA"/>
        </w:rPr>
        <w:t xml:space="preserve">  району, Хмельницької  області.</w:t>
      </w:r>
    </w:p>
    <w:p w:rsidR="00A33C41" w:rsidRPr="00D514F6" w:rsidRDefault="00A33C41" w:rsidP="00D514F6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D514F6">
        <w:rPr>
          <w:sz w:val="28"/>
          <w:szCs w:val="28"/>
          <w:lang w:val="uk-UA"/>
        </w:rPr>
        <w:t>2. Проектування та будівництво здійснювати у відповідності до вимог чинного законодавства.</w:t>
      </w:r>
    </w:p>
    <w:p w:rsidR="00A33C41" w:rsidRDefault="00A33C41" w:rsidP="00A33C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Будівництво розпочинати після одержання дозволу на початок будівельних робіт.</w:t>
      </w:r>
    </w:p>
    <w:p w:rsidR="00A33C41" w:rsidRDefault="00A33C41" w:rsidP="00A33C41">
      <w:pPr>
        <w:jc w:val="both"/>
        <w:rPr>
          <w:sz w:val="28"/>
          <w:szCs w:val="28"/>
        </w:rPr>
      </w:pPr>
      <w:r>
        <w:rPr>
          <w:lang w:val="uk-UA"/>
        </w:rPr>
        <w:t xml:space="preserve"> </w:t>
      </w:r>
      <w:r>
        <w:rPr>
          <w:sz w:val="28"/>
          <w:szCs w:val="28"/>
          <w:lang w:eastAsia="ru-RU"/>
        </w:rPr>
        <w:t xml:space="preserve">4.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першого заступника селищного голови Ліщинського О.В. та начальника управління ЖКГ Стадника В.М. </w:t>
      </w:r>
    </w:p>
    <w:p w:rsidR="00A33C41" w:rsidRDefault="00A33C41" w:rsidP="00A33C4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3C41" w:rsidRDefault="00A33C41" w:rsidP="00A33C4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3C41" w:rsidRDefault="00A33C41" w:rsidP="00A33C41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14F6" w:rsidRPr="00D514F6" w:rsidRDefault="00A33C41" w:rsidP="00D514F6">
      <w:pPr>
        <w:pStyle w:val="a3"/>
        <w:tabs>
          <w:tab w:val="left" w:pos="0"/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Селищний голова                        </w:t>
      </w:r>
      <w:r w:rsidR="00D514F6">
        <w:rPr>
          <w:rFonts w:ascii="Times New Roman" w:hAnsi="Times New Roman" w:cs="Times New Roman"/>
          <w:sz w:val="28"/>
          <w:szCs w:val="28"/>
        </w:rPr>
        <w:t xml:space="preserve">                    Ігор ТИСЯЧНИЙ</w:t>
      </w:r>
    </w:p>
    <w:sectPr w:rsidR="00D514F6" w:rsidRPr="00D5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PMincho"/>
    <w:charset w:val="80"/>
    <w:family w:val="roman"/>
    <w:pitch w:val="variable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2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729208AF"/>
    <w:multiLevelType w:val="hybridMultilevel"/>
    <w:tmpl w:val="0A54A78C"/>
    <w:lvl w:ilvl="0" w:tplc="93EA0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E5"/>
    <w:rsid w:val="0044660A"/>
    <w:rsid w:val="004D3F79"/>
    <w:rsid w:val="00530123"/>
    <w:rsid w:val="00885105"/>
    <w:rsid w:val="008C7B7B"/>
    <w:rsid w:val="00A33C41"/>
    <w:rsid w:val="00B935E5"/>
    <w:rsid w:val="00C12CD2"/>
    <w:rsid w:val="00D5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935E5"/>
    <w:pPr>
      <w:keepNext/>
      <w:tabs>
        <w:tab w:val="num" w:pos="540"/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935E5"/>
    <w:pPr>
      <w:keepNext/>
      <w:numPr>
        <w:numId w:val="1"/>
      </w:numPr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5E5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B935E5"/>
    <w:rPr>
      <w:rFonts w:ascii="Times New Roman" w:eastAsia="Times New Roman" w:hAnsi="Times New Roman" w:cs="Times New Roman"/>
      <w:b/>
      <w:sz w:val="36"/>
      <w:szCs w:val="20"/>
      <w:lang w:val="uk-UA" w:eastAsia="zh-CN"/>
    </w:rPr>
  </w:style>
  <w:style w:type="paragraph" w:styleId="a3">
    <w:name w:val="Body Text"/>
    <w:basedOn w:val="a"/>
    <w:link w:val="a4"/>
    <w:unhideWhenUsed/>
    <w:rsid w:val="00B935E5"/>
    <w:pPr>
      <w:widowControl w:val="0"/>
      <w:spacing w:after="120"/>
    </w:pPr>
    <w:rPr>
      <w:rFonts w:ascii="Nimbus Roman No9 L" w:eastAsia="DejaVu Sans" w:hAnsi="Nimbus Roman No9 L" w:cs="Nimbus Roman No9 L"/>
      <w:kern w:val="2"/>
      <w:lang w:val="uk-UA"/>
    </w:rPr>
  </w:style>
  <w:style w:type="character" w:customStyle="1" w:styleId="a4">
    <w:name w:val="Основной текст Знак"/>
    <w:basedOn w:val="a0"/>
    <w:link w:val="a3"/>
    <w:rsid w:val="00B935E5"/>
    <w:rPr>
      <w:rFonts w:ascii="Nimbus Roman No9 L" w:eastAsia="DejaVu Sans" w:hAnsi="Nimbus Roman No9 L" w:cs="Nimbus Roman No9 L"/>
      <w:kern w:val="2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B9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5E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935E5"/>
    <w:pPr>
      <w:keepNext/>
      <w:tabs>
        <w:tab w:val="num" w:pos="540"/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935E5"/>
    <w:pPr>
      <w:keepNext/>
      <w:numPr>
        <w:numId w:val="1"/>
      </w:numPr>
      <w:jc w:val="center"/>
      <w:outlineLvl w:val="1"/>
    </w:pPr>
    <w:rPr>
      <w:b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5E5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semiHidden/>
    <w:rsid w:val="00B935E5"/>
    <w:rPr>
      <w:rFonts w:ascii="Times New Roman" w:eastAsia="Times New Roman" w:hAnsi="Times New Roman" w:cs="Times New Roman"/>
      <w:b/>
      <w:sz w:val="36"/>
      <w:szCs w:val="20"/>
      <w:lang w:val="uk-UA" w:eastAsia="zh-CN"/>
    </w:rPr>
  </w:style>
  <w:style w:type="paragraph" w:styleId="a3">
    <w:name w:val="Body Text"/>
    <w:basedOn w:val="a"/>
    <w:link w:val="a4"/>
    <w:unhideWhenUsed/>
    <w:rsid w:val="00B935E5"/>
    <w:pPr>
      <w:widowControl w:val="0"/>
      <w:spacing w:after="120"/>
    </w:pPr>
    <w:rPr>
      <w:rFonts w:ascii="Nimbus Roman No9 L" w:eastAsia="DejaVu Sans" w:hAnsi="Nimbus Roman No9 L" w:cs="Nimbus Roman No9 L"/>
      <w:kern w:val="2"/>
      <w:lang w:val="uk-UA"/>
    </w:rPr>
  </w:style>
  <w:style w:type="character" w:customStyle="1" w:styleId="a4">
    <w:name w:val="Основной текст Знак"/>
    <w:basedOn w:val="a0"/>
    <w:link w:val="a3"/>
    <w:rsid w:val="00B935E5"/>
    <w:rPr>
      <w:rFonts w:ascii="Nimbus Roman No9 L" w:eastAsia="DejaVu Sans" w:hAnsi="Nimbus Roman No9 L" w:cs="Nimbus Roman No9 L"/>
      <w:kern w:val="2"/>
      <w:sz w:val="24"/>
      <w:szCs w:val="24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B9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35E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SekretarI</cp:lastModifiedBy>
  <cp:revision>6</cp:revision>
  <dcterms:created xsi:type="dcterms:W3CDTF">2020-01-02T13:17:00Z</dcterms:created>
  <dcterms:modified xsi:type="dcterms:W3CDTF">2020-01-30T07:36:00Z</dcterms:modified>
</cp:coreProperties>
</file>