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20" w:rsidRDefault="00B54220">
      <w:pPr>
        <w:rPr>
          <w:b/>
          <w:sz w:val="32"/>
          <w:szCs w:val="32"/>
          <w:lang w:val="uk-UA"/>
        </w:rPr>
      </w:pPr>
    </w:p>
    <w:p w:rsidR="00B54220" w:rsidRDefault="00B54220"/>
    <w:p w:rsidR="00B54220" w:rsidRDefault="00E42783" w:rsidP="00A33C41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4.25pt;visibility:visible">
            <v:imagedata r:id="rId6" o:title=""/>
          </v:shape>
        </w:pict>
      </w:r>
    </w:p>
    <w:p w:rsidR="00B54220" w:rsidRDefault="00B54220" w:rsidP="00A33C41">
      <w:pPr>
        <w:jc w:val="center"/>
        <w:rPr>
          <w:i/>
          <w:lang w:val="uk-UA"/>
        </w:rPr>
      </w:pPr>
    </w:p>
    <w:p w:rsidR="00B54220" w:rsidRDefault="00B54220" w:rsidP="00A33C41">
      <w:pPr>
        <w:pStyle w:val="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54220" w:rsidRDefault="00B54220" w:rsidP="00A33C41">
      <w:pPr>
        <w:pStyle w:val="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ХМЕЛЬНИЦЬКОЇ ОБЛАСТІ</w:t>
      </w:r>
    </w:p>
    <w:p w:rsidR="00B54220" w:rsidRDefault="00B54220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54220" w:rsidRDefault="00B54220" w:rsidP="00FF53D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42783" w:rsidRDefault="00E42783" w:rsidP="00FF53DD">
      <w:pPr>
        <w:jc w:val="center"/>
        <w:rPr>
          <w:b/>
          <w:sz w:val="36"/>
          <w:lang w:val="uk-UA"/>
        </w:rPr>
      </w:pPr>
    </w:p>
    <w:p w:rsidR="00B54220" w:rsidRPr="00FF53DD" w:rsidRDefault="00B54220" w:rsidP="00FF53DD">
      <w:pPr>
        <w:rPr>
          <w:b/>
          <w:sz w:val="36"/>
          <w:lang w:val="uk-UA"/>
        </w:rPr>
      </w:pPr>
      <w:r>
        <w:rPr>
          <w:sz w:val="28"/>
          <w:szCs w:val="28"/>
          <w:lang w:val="uk-UA"/>
        </w:rPr>
        <w:t xml:space="preserve">16.07.2021 р.     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        № </w:t>
      </w:r>
      <w:r w:rsidR="00E42783">
        <w:rPr>
          <w:sz w:val="28"/>
          <w:szCs w:val="28"/>
          <w:lang w:val="uk-UA"/>
        </w:rPr>
        <w:t>114</w:t>
      </w:r>
    </w:p>
    <w:p w:rsidR="00B54220" w:rsidRDefault="00B54220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B54220" w:rsidRDefault="00B54220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B54220" w:rsidRDefault="00B54220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B54220" w:rsidRDefault="00B54220" w:rsidP="00831E7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</w:rPr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B54220" w:rsidRDefault="00B54220" w:rsidP="00831E71">
      <w:pPr>
        <w:rPr>
          <w:lang w:val="uk-UA"/>
        </w:rPr>
      </w:pPr>
    </w:p>
    <w:p w:rsidR="00E42783" w:rsidRDefault="00E42783" w:rsidP="00831E71">
      <w:pPr>
        <w:rPr>
          <w:lang w:val="uk-UA"/>
        </w:rPr>
      </w:pPr>
    </w:p>
    <w:p w:rsidR="00E42783" w:rsidRPr="00831E71" w:rsidRDefault="00E42783" w:rsidP="00831E71">
      <w:pPr>
        <w:rPr>
          <w:lang w:val="uk-UA"/>
        </w:rPr>
      </w:pPr>
      <w:bookmarkStart w:id="0" w:name="_GoBack"/>
      <w:bookmarkEnd w:id="0"/>
    </w:p>
    <w:p w:rsidR="00B54220" w:rsidRDefault="00B54220" w:rsidP="00712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заяву гр., </w:t>
      </w:r>
      <w:proofErr w:type="spellStart"/>
      <w:r>
        <w:rPr>
          <w:sz w:val="28"/>
          <w:szCs w:val="28"/>
          <w:lang w:val="uk-UA"/>
        </w:rPr>
        <w:t>Собчика</w:t>
      </w:r>
      <w:proofErr w:type="spellEnd"/>
      <w:r>
        <w:rPr>
          <w:sz w:val="28"/>
          <w:szCs w:val="28"/>
          <w:lang w:val="uk-UA"/>
        </w:rPr>
        <w:t xml:space="preserve"> О.І.,та враховуючи пропозиції Хмельницької РДА,та відповідно до ст. 31 Закону України  "Про місцеве самоврядування в Україні ", виконком селищної  ради                        </w:t>
      </w:r>
    </w:p>
    <w:p w:rsidR="00B54220" w:rsidRDefault="00B54220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B54220" w:rsidRDefault="00B54220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 на проектування :</w:t>
      </w:r>
    </w:p>
    <w:p w:rsidR="00B54220" w:rsidRDefault="00B54220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1.1.Собчику  Олександру Івановичу на </w:t>
      </w:r>
      <w:proofErr w:type="spellStart"/>
      <w:r>
        <w:rPr>
          <w:sz w:val="28"/>
          <w:szCs w:val="28"/>
          <w:lang w:val="uk-UA"/>
        </w:rPr>
        <w:t>’’Реконструкцію</w:t>
      </w:r>
      <w:proofErr w:type="spellEnd"/>
      <w:r>
        <w:rPr>
          <w:sz w:val="28"/>
          <w:szCs w:val="28"/>
          <w:lang w:val="uk-UA"/>
        </w:rPr>
        <w:t xml:space="preserve">  магазину  з добудовою нежитлових приміщень  по </w:t>
      </w:r>
      <w:proofErr w:type="spellStart"/>
      <w:r>
        <w:rPr>
          <w:sz w:val="28"/>
          <w:szCs w:val="28"/>
          <w:lang w:val="uk-UA"/>
        </w:rPr>
        <w:t>вул.Ю.Савіцького</w:t>
      </w:r>
      <w:proofErr w:type="spellEnd"/>
      <w:r>
        <w:rPr>
          <w:sz w:val="28"/>
          <w:szCs w:val="28"/>
          <w:lang w:val="uk-UA"/>
        </w:rPr>
        <w:t xml:space="preserve">,42 </w:t>
      </w:r>
      <w:proofErr w:type="spellStart"/>
      <w:r>
        <w:rPr>
          <w:sz w:val="28"/>
          <w:szCs w:val="28"/>
          <w:lang w:val="uk-UA"/>
        </w:rPr>
        <w:t>смт.Летичів</w:t>
      </w:r>
      <w:proofErr w:type="spellEnd"/>
      <w:r>
        <w:rPr>
          <w:sz w:val="28"/>
          <w:szCs w:val="28"/>
          <w:lang w:val="uk-UA"/>
        </w:rPr>
        <w:t xml:space="preserve">,Хмельницького району,Хмельницької </w:t>
      </w:r>
      <w:proofErr w:type="spellStart"/>
      <w:r>
        <w:rPr>
          <w:sz w:val="28"/>
          <w:szCs w:val="28"/>
          <w:lang w:val="uk-UA"/>
        </w:rPr>
        <w:t>області’</w:t>
      </w:r>
      <w:proofErr w:type="spellEnd"/>
      <w:r>
        <w:rPr>
          <w:sz w:val="28"/>
          <w:szCs w:val="28"/>
          <w:lang w:val="uk-UA"/>
        </w:rPr>
        <w:t>’.</w:t>
      </w:r>
    </w:p>
    <w:p w:rsidR="00B54220" w:rsidRDefault="00B54220" w:rsidP="00D514F6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54220" w:rsidRPr="00D514F6" w:rsidRDefault="00B54220" w:rsidP="00D514F6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D514F6"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B54220" w:rsidRDefault="00B54220" w:rsidP="00A33C41">
      <w:pPr>
        <w:jc w:val="both"/>
        <w:rPr>
          <w:sz w:val="28"/>
          <w:szCs w:val="28"/>
          <w:lang w:val="uk-UA"/>
        </w:rPr>
      </w:pPr>
    </w:p>
    <w:p w:rsidR="00B54220" w:rsidRDefault="00B54220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B54220" w:rsidRDefault="00B54220" w:rsidP="00A33C41">
      <w:pPr>
        <w:jc w:val="both"/>
        <w:rPr>
          <w:lang w:val="uk-UA"/>
        </w:rPr>
      </w:pPr>
    </w:p>
    <w:p w:rsidR="00B54220" w:rsidRDefault="00B54220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заступника селищного голови Володимира ПУЗАРЕЦЬКОГО.</w:t>
      </w:r>
    </w:p>
    <w:p w:rsidR="00B54220" w:rsidRDefault="00B54220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220" w:rsidRDefault="00B54220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4220" w:rsidRDefault="00B54220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4220" w:rsidRPr="00D514F6" w:rsidRDefault="00B54220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Ігор ТИСЯЧНИЙ</w:t>
      </w:r>
    </w:p>
    <w:sectPr w:rsidR="00B54220" w:rsidRPr="00D514F6" w:rsidSect="008726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5E5"/>
    <w:rsid w:val="0012380C"/>
    <w:rsid w:val="002A0292"/>
    <w:rsid w:val="003212EE"/>
    <w:rsid w:val="00397F79"/>
    <w:rsid w:val="003D33DC"/>
    <w:rsid w:val="0044660A"/>
    <w:rsid w:val="004832DC"/>
    <w:rsid w:val="004A6FF4"/>
    <w:rsid w:val="004D3F79"/>
    <w:rsid w:val="004E35E3"/>
    <w:rsid w:val="004E680C"/>
    <w:rsid w:val="00530123"/>
    <w:rsid w:val="00662CC9"/>
    <w:rsid w:val="00712D1F"/>
    <w:rsid w:val="00831E71"/>
    <w:rsid w:val="0087269B"/>
    <w:rsid w:val="00885105"/>
    <w:rsid w:val="008C7B7B"/>
    <w:rsid w:val="009108C6"/>
    <w:rsid w:val="009412FA"/>
    <w:rsid w:val="009F38E2"/>
    <w:rsid w:val="00A1603B"/>
    <w:rsid w:val="00A33C41"/>
    <w:rsid w:val="00A56BB3"/>
    <w:rsid w:val="00B54220"/>
    <w:rsid w:val="00B935E5"/>
    <w:rsid w:val="00C56996"/>
    <w:rsid w:val="00D514F6"/>
    <w:rsid w:val="00E42783"/>
    <w:rsid w:val="00E70FD4"/>
    <w:rsid w:val="00EE3DBF"/>
    <w:rsid w:val="00F2086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20">
    <w:name w:val="Заголовок 2 Знак"/>
    <w:link w:val="2"/>
    <w:uiPriority w:val="99"/>
    <w:semiHidden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Body Text"/>
    <w:basedOn w:val="a"/>
    <w:link w:val="a4"/>
    <w:uiPriority w:val="99"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link w:val="a3"/>
    <w:uiPriority w:val="99"/>
    <w:locked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35E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12</cp:revision>
  <cp:lastPrinted>2021-07-19T14:00:00Z</cp:lastPrinted>
  <dcterms:created xsi:type="dcterms:W3CDTF">2021-06-14T07:56:00Z</dcterms:created>
  <dcterms:modified xsi:type="dcterms:W3CDTF">2021-07-19T14:00:00Z</dcterms:modified>
</cp:coreProperties>
</file>