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B2" w:rsidRDefault="00320AB2" w:rsidP="00320AB2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393700" cy="55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B2" w:rsidRDefault="00320AB2" w:rsidP="00320AB2">
      <w:pPr>
        <w:jc w:val="center"/>
        <w:rPr>
          <w:i/>
          <w:lang w:val="uk-UA"/>
        </w:rPr>
      </w:pPr>
    </w:p>
    <w:p w:rsidR="00320AB2" w:rsidRPr="004709C8" w:rsidRDefault="00320AB2" w:rsidP="00320AB2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320AB2" w:rsidRPr="00631FA6" w:rsidRDefault="00320AB2" w:rsidP="00320AB2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320AB2" w:rsidRPr="0065121E" w:rsidRDefault="00320AB2" w:rsidP="00320AB2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320AB2" w:rsidRDefault="00320AB2" w:rsidP="00320AB2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320AB2" w:rsidRDefault="00320AB2" w:rsidP="00320AB2">
      <w:pPr>
        <w:jc w:val="center"/>
        <w:rPr>
          <w:b/>
          <w:sz w:val="36"/>
          <w:lang w:val="uk-UA"/>
        </w:rPr>
      </w:pPr>
    </w:p>
    <w:p w:rsidR="00320AB2" w:rsidRPr="008E3A68" w:rsidRDefault="00661078" w:rsidP="00320AB2">
      <w:pPr>
        <w:tabs>
          <w:tab w:val="left" w:pos="66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22.03.2021 р.</w:t>
      </w:r>
      <w:r w:rsidR="00320AB2" w:rsidRPr="00661078">
        <w:rPr>
          <w:sz w:val="28"/>
          <w:szCs w:val="28"/>
          <w:lang w:val="uk-UA"/>
        </w:rPr>
        <w:t xml:space="preserve">                        </w:t>
      </w:r>
      <w:r w:rsidR="00320AB2" w:rsidRPr="002E11B4">
        <w:rPr>
          <w:sz w:val="28"/>
          <w:szCs w:val="28"/>
          <w:lang w:val="uk-UA"/>
        </w:rPr>
        <w:t xml:space="preserve"> </w:t>
      </w:r>
      <w:r w:rsidR="00320AB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320AB2">
        <w:rPr>
          <w:sz w:val="28"/>
          <w:szCs w:val="28"/>
          <w:lang w:val="uk-UA"/>
        </w:rPr>
        <w:t xml:space="preserve"> </w:t>
      </w:r>
      <w:r w:rsidR="00320AB2" w:rsidRPr="002E11B4">
        <w:rPr>
          <w:sz w:val="28"/>
          <w:szCs w:val="28"/>
          <w:lang w:val="uk-UA"/>
        </w:rPr>
        <w:t xml:space="preserve"> </w:t>
      </w:r>
      <w:r w:rsidR="00320AB2" w:rsidRPr="00661078">
        <w:rPr>
          <w:sz w:val="28"/>
          <w:szCs w:val="28"/>
          <w:lang w:val="uk-UA"/>
        </w:rPr>
        <w:t xml:space="preserve"> </w:t>
      </w:r>
      <w:proofErr w:type="spellStart"/>
      <w:r w:rsidR="00320AB2" w:rsidRPr="00661078">
        <w:rPr>
          <w:sz w:val="28"/>
          <w:szCs w:val="28"/>
          <w:lang w:val="uk-UA"/>
        </w:rPr>
        <w:t>Летичів</w:t>
      </w:r>
      <w:proofErr w:type="spellEnd"/>
      <w:r w:rsidR="00320AB2" w:rsidRPr="00661078">
        <w:rPr>
          <w:sz w:val="28"/>
          <w:szCs w:val="28"/>
          <w:lang w:val="uk-UA"/>
        </w:rPr>
        <w:t xml:space="preserve">                                       </w:t>
      </w:r>
      <w:r w:rsidR="00320AB2">
        <w:rPr>
          <w:sz w:val="28"/>
          <w:szCs w:val="28"/>
          <w:lang w:val="uk-UA"/>
        </w:rPr>
        <w:t xml:space="preserve">       </w:t>
      </w:r>
      <w:r w:rsidR="00320AB2" w:rsidRPr="00661078">
        <w:rPr>
          <w:sz w:val="28"/>
          <w:szCs w:val="28"/>
          <w:lang w:val="uk-UA"/>
        </w:rPr>
        <w:t xml:space="preserve">   №</w:t>
      </w:r>
      <w:r w:rsidR="00320AB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32</w:t>
      </w:r>
      <w:r w:rsidR="00320AB2">
        <w:rPr>
          <w:sz w:val="28"/>
          <w:szCs w:val="28"/>
          <w:lang w:val="uk-UA"/>
        </w:rPr>
        <w:t xml:space="preserve">  </w:t>
      </w:r>
    </w:p>
    <w:p w:rsidR="00320AB2" w:rsidRDefault="00320AB2" w:rsidP="00320AB2">
      <w:pPr>
        <w:ind w:right="-5"/>
        <w:jc w:val="both"/>
        <w:rPr>
          <w:sz w:val="28"/>
          <w:szCs w:val="28"/>
          <w:lang w:val="uk-UA"/>
        </w:rPr>
      </w:pPr>
    </w:p>
    <w:p w:rsidR="00482D6F" w:rsidRDefault="00482D6F">
      <w:pPr>
        <w:rPr>
          <w:lang w:val="uk-UA"/>
        </w:rPr>
      </w:pPr>
    </w:p>
    <w:p w:rsidR="00320AB2" w:rsidRPr="00320AB2" w:rsidRDefault="00320AB2">
      <w:pPr>
        <w:rPr>
          <w:sz w:val="28"/>
          <w:szCs w:val="28"/>
          <w:lang w:val="uk-UA"/>
        </w:rPr>
      </w:pPr>
    </w:p>
    <w:p w:rsidR="00320AB2" w:rsidRPr="00043555" w:rsidRDefault="00320AB2">
      <w:pPr>
        <w:rPr>
          <w:sz w:val="28"/>
          <w:szCs w:val="28"/>
          <w:lang w:val="uk-UA"/>
        </w:rPr>
      </w:pPr>
      <w:r w:rsidRPr="00043555">
        <w:rPr>
          <w:sz w:val="28"/>
          <w:szCs w:val="28"/>
          <w:lang w:val="uk-UA"/>
        </w:rPr>
        <w:t xml:space="preserve">Про надання дозволу </w:t>
      </w:r>
    </w:p>
    <w:p w:rsidR="00320AB2" w:rsidRPr="00043555" w:rsidRDefault="00320AB2">
      <w:pPr>
        <w:rPr>
          <w:sz w:val="28"/>
          <w:szCs w:val="28"/>
          <w:lang w:val="uk-UA"/>
        </w:rPr>
      </w:pPr>
    </w:p>
    <w:p w:rsidR="00320AB2" w:rsidRPr="00043555" w:rsidRDefault="00320AB2">
      <w:pPr>
        <w:rPr>
          <w:sz w:val="28"/>
          <w:szCs w:val="28"/>
          <w:lang w:val="uk-UA"/>
        </w:rPr>
      </w:pPr>
    </w:p>
    <w:p w:rsidR="00320AB2" w:rsidRPr="00043555" w:rsidRDefault="00043555" w:rsidP="002D291D">
      <w:pPr>
        <w:ind w:firstLine="709"/>
        <w:jc w:val="both"/>
        <w:rPr>
          <w:sz w:val="28"/>
          <w:szCs w:val="28"/>
          <w:lang w:val="uk-UA"/>
        </w:rPr>
      </w:pPr>
      <w:r w:rsidRPr="00043555">
        <w:rPr>
          <w:sz w:val="28"/>
          <w:szCs w:val="28"/>
          <w:lang w:val="uk-UA"/>
        </w:rPr>
        <w:t xml:space="preserve">Розглянувши </w:t>
      </w:r>
      <w:r w:rsidR="00320AB2" w:rsidRPr="00043555">
        <w:rPr>
          <w:sz w:val="28"/>
          <w:szCs w:val="28"/>
          <w:lang w:val="uk-UA"/>
        </w:rPr>
        <w:t xml:space="preserve"> клопотання</w:t>
      </w:r>
      <w:r w:rsidRPr="00043555">
        <w:rPr>
          <w:sz w:val="28"/>
          <w:szCs w:val="28"/>
          <w:lang w:val="uk-UA"/>
        </w:rPr>
        <w:t xml:space="preserve"> </w:t>
      </w:r>
      <w:r w:rsidR="002064FD" w:rsidRPr="002064FD">
        <w:rPr>
          <w:sz w:val="28"/>
          <w:szCs w:val="28"/>
          <w:lang w:val="uk-UA"/>
        </w:rPr>
        <w:t>Релігійної громади</w:t>
      </w:r>
      <w:r w:rsidR="004527C1">
        <w:rPr>
          <w:sz w:val="28"/>
          <w:szCs w:val="28"/>
          <w:lang w:val="uk-UA"/>
        </w:rPr>
        <w:t xml:space="preserve"> </w:t>
      </w:r>
      <w:r w:rsidR="002064FD">
        <w:rPr>
          <w:sz w:val="28"/>
          <w:szCs w:val="28"/>
          <w:lang w:val="uk-UA"/>
        </w:rPr>
        <w:t xml:space="preserve">Свято-Михайлівського храму </w:t>
      </w:r>
      <w:r w:rsidR="004527C1">
        <w:rPr>
          <w:sz w:val="28"/>
          <w:szCs w:val="28"/>
          <w:lang w:val="uk-UA"/>
        </w:rPr>
        <w:t xml:space="preserve"> </w:t>
      </w:r>
      <w:proofErr w:type="spellStart"/>
      <w:r w:rsidR="004527C1">
        <w:rPr>
          <w:sz w:val="28"/>
          <w:szCs w:val="28"/>
          <w:lang w:val="uk-UA"/>
        </w:rPr>
        <w:t>смт.Летичів</w:t>
      </w:r>
      <w:proofErr w:type="spellEnd"/>
      <w:r w:rsidR="004527C1">
        <w:rPr>
          <w:sz w:val="28"/>
          <w:szCs w:val="28"/>
          <w:lang w:val="uk-UA"/>
        </w:rPr>
        <w:t xml:space="preserve"> , </w:t>
      </w:r>
      <w:r w:rsidR="00320AB2" w:rsidRPr="00043555">
        <w:rPr>
          <w:sz w:val="28"/>
          <w:szCs w:val="28"/>
          <w:lang w:val="uk-UA"/>
        </w:rPr>
        <w:t xml:space="preserve"> керуючись </w:t>
      </w:r>
      <w:r>
        <w:rPr>
          <w:sz w:val="28"/>
          <w:szCs w:val="28"/>
          <w:lang w:val="uk-UA"/>
        </w:rPr>
        <w:t xml:space="preserve">ст.8, </w:t>
      </w:r>
      <w:r w:rsidR="00320AB2" w:rsidRPr="00043555">
        <w:rPr>
          <w:sz w:val="28"/>
          <w:szCs w:val="28"/>
          <w:lang w:val="uk-UA"/>
        </w:rPr>
        <w:t>ст. 23 Закону України  «Про поховання та похоронну справу» Законом України «Про місцеве самоврядування в Україні», виконком селищної  ради</w:t>
      </w:r>
      <w:r w:rsidRPr="00043555">
        <w:rPr>
          <w:sz w:val="28"/>
          <w:szCs w:val="28"/>
          <w:lang w:val="uk-UA"/>
        </w:rPr>
        <w:t>,</w:t>
      </w:r>
      <w:r w:rsidR="00320AB2" w:rsidRPr="00043555">
        <w:rPr>
          <w:sz w:val="28"/>
          <w:szCs w:val="28"/>
          <w:lang w:val="uk-UA"/>
        </w:rPr>
        <w:t xml:space="preserve"> </w:t>
      </w:r>
    </w:p>
    <w:p w:rsidR="00320AB2" w:rsidRPr="00043555" w:rsidRDefault="00320AB2">
      <w:pPr>
        <w:rPr>
          <w:sz w:val="28"/>
          <w:szCs w:val="28"/>
          <w:lang w:val="uk-UA"/>
        </w:rPr>
      </w:pPr>
    </w:p>
    <w:p w:rsidR="00320AB2" w:rsidRPr="00043555" w:rsidRDefault="00320AB2" w:rsidP="00320AB2">
      <w:pPr>
        <w:jc w:val="center"/>
        <w:rPr>
          <w:sz w:val="28"/>
          <w:szCs w:val="28"/>
          <w:lang w:val="uk-UA"/>
        </w:rPr>
      </w:pPr>
      <w:r w:rsidRPr="00043555">
        <w:rPr>
          <w:sz w:val="28"/>
          <w:szCs w:val="28"/>
          <w:lang w:val="uk-UA"/>
        </w:rPr>
        <w:t>В</w:t>
      </w:r>
      <w:r w:rsidR="002D291D">
        <w:rPr>
          <w:sz w:val="28"/>
          <w:szCs w:val="28"/>
          <w:lang w:val="uk-UA"/>
        </w:rPr>
        <w:t xml:space="preserve"> </w:t>
      </w:r>
      <w:r w:rsidRPr="00043555">
        <w:rPr>
          <w:sz w:val="28"/>
          <w:szCs w:val="28"/>
          <w:lang w:val="uk-UA"/>
        </w:rPr>
        <w:t>И</w:t>
      </w:r>
      <w:r w:rsidR="002D291D">
        <w:rPr>
          <w:sz w:val="28"/>
          <w:szCs w:val="28"/>
          <w:lang w:val="uk-UA"/>
        </w:rPr>
        <w:t xml:space="preserve"> </w:t>
      </w:r>
      <w:r w:rsidRPr="00043555">
        <w:rPr>
          <w:sz w:val="28"/>
          <w:szCs w:val="28"/>
          <w:lang w:val="uk-UA"/>
        </w:rPr>
        <w:t>Р</w:t>
      </w:r>
      <w:r w:rsidR="002D291D">
        <w:rPr>
          <w:sz w:val="28"/>
          <w:szCs w:val="28"/>
          <w:lang w:val="uk-UA"/>
        </w:rPr>
        <w:t xml:space="preserve"> </w:t>
      </w:r>
      <w:r w:rsidRPr="00043555">
        <w:rPr>
          <w:sz w:val="28"/>
          <w:szCs w:val="28"/>
          <w:lang w:val="uk-UA"/>
        </w:rPr>
        <w:t>І</w:t>
      </w:r>
      <w:r w:rsidR="002D291D">
        <w:rPr>
          <w:sz w:val="28"/>
          <w:szCs w:val="28"/>
          <w:lang w:val="uk-UA"/>
        </w:rPr>
        <w:t xml:space="preserve"> </w:t>
      </w:r>
      <w:r w:rsidRPr="00043555">
        <w:rPr>
          <w:sz w:val="28"/>
          <w:szCs w:val="28"/>
          <w:lang w:val="uk-UA"/>
        </w:rPr>
        <w:t>Ш</w:t>
      </w:r>
      <w:r w:rsidR="002D291D">
        <w:rPr>
          <w:sz w:val="28"/>
          <w:szCs w:val="28"/>
          <w:lang w:val="uk-UA"/>
        </w:rPr>
        <w:t xml:space="preserve"> </w:t>
      </w:r>
      <w:r w:rsidRPr="00043555">
        <w:rPr>
          <w:sz w:val="28"/>
          <w:szCs w:val="28"/>
          <w:lang w:val="uk-UA"/>
        </w:rPr>
        <w:t>И</w:t>
      </w:r>
      <w:r w:rsidR="002D291D">
        <w:rPr>
          <w:sz w:val="28"/>
          <w:szCs w:val="28"/>
          <w:lang w:val="uk-UA"/>
        </w:rPr>
        <w:t xml:space="preserve"> </w:t>
      </w:r>
      <w:r w:rsidRPr="00043555">
        <w:rPr>
          <w:sz w:val="28"/>
          <w:szCs w:val="28"/>
          <w:lang w:val="uk-UA"/>
        </w:rPr>
        <w:t>В:</w:t>
      </w:r>
    </w:p>
    <w:p w:rsidR="00320AB2" w:rsidRPr="00043555" w:rsidRDefault="00320AB2">
      <w:pPr>
        <w:rPr>
          <w:sz w:val="28"/>
          <w:szCs w:val="28"/>
          <w:lang w:val="uk-UA"/>
        </w:rPr>
      </w:pPr>
    </w:p>
    <w:p w:rsidR="00320AB2" w:rsidRPr="00261EE0" w:rsidRDefault="00320AB2" w:rsidP="004527C1">
      <w:pPr>
        <w:spacing w:line="240" w:lineRule="atLeast"/>
        <w:rPr>
          <w:sz w:val="28"/>
          <w:szCs w:val="28"/>
          <w:lang w:val="uk-UA"/>
        </w:rPr>
      </w:pPr>
    </w:p>
    <w:p w:rsidR="00043555" w:rsidRPr="006679CA" w:rsidRDefault="00043555" w:rsidP="006679CA">
      <w:pPr>
        <w:pStyle w:val="a5"/>
        <w:numPr>
          <w:ilvl w:val="0"/>
          <w:numId w:val="1"/>
        </w:numPr>
        <w:tabs>
          <w:tab w:val="left" w:pos="232"/>
        </w:tabs>
        <w:spacing w:line="240" w:lineRule="atLeast"/>
        <w:ind w:left="0"/>
        <w:jc w:val="both"/>
        <w:rPr>
          <w:bCs/>
          <w:sz w:val="28"/>
          <w:szCs w:val="28"/>
          <w:lang w:val="uk-UA"/>
        </w:rPr>
      </w:pPr>
      <w:r w:rsidRPr="00261EE0">
        <w:rPr>
          <w:bCs/>
          <w:sz w:val="28"/>
          <w:szCs w:val="28"/>
          <w:lang w:val="uk-UA"/>
        </w:rPr>
        <w:t>Надати дозвіл Релігійній громаді</w:t>
      </w:r>
      <w:r w:rsidR="00261EE0">
        <w:rPr>
          <w:bCs/>
          <w:sz w:val="28"/>
          <w:szCs w:val="28"/>
          <w:lang w:val="uk-UA"/>
        </w:rPr>
        <w:t xml:space="preserve">  Свято-Миха</w:t>
      </w:r>
      <w:r w:rsidR="00B60AC2">
        <w:rPr>
          <w:bCs/>
          <w:sz w:val="28"/>
          <w:szCs w:val="28"/>
          <w:lang w:val="uk-UA"/>
        </w:rPr>
        <w:t>й</w:t>
      </w:r>
      <w:r w:rsidR="00261EE0">
        <w:rPr>
          <w:bCs/>
          <w:sz w:val="28"/>
          <w:szCs w:val="28"/>
          <w:lang w:val="uk-UA"/>
        </w:rPr>
        <w:t>лівського</w:t>
      </w:r>
      <w:r w:rsidRPr="00261EE0">
        <w:rPr>
          <w:bCs/>
          <w:sz w:val="28"/>
          <w:szCs w:val="28"/>
          <w:lang w:val="uk-UA"/>
        </w:rPr>
        <w:t xml:space="preserve"> </w:t>
      </w:r>
      <w:r w:rsidR="002064FD">
        <w:rPr>
          <w:bCs/>
          <w:sz w:val="28"/>
          <w:szCs w:val="28"/>
          <w:lang w:val="uk-UA"/>
        </w:rPr>
        <w:t>храму</w:t>
      </w:r>
      <w:r w:rsidR="004527C1">
        <w:rPr>
          <w:bCs/>
          <w:sz w:val="28"/>
          <w:szCs w:val="28"/>
          <w:lang w:val="uk-UA"/>
        </w:rPr>
        <w:t xml:space="preserve"> </w:t>
      </w:r>
      <w:proofErr w:type="spellStart"/>
      <w:r w:rsidR="004527C1">
        <w:rPr>
          <w:bCs/>
          <w:sz w:val="28"/>
          <w:szCs w:val="28"/>
          <w:lang w:val="uk-UA"/>
        </w:rPr>
        <w:t>смт.Летичів</w:t>
      </w:r>
      <w:proofErr w:type="spellEnd"/>
      <w:r w:rsidR="002064FD">
        <w:rPr>
          <w:bCs/>
          <w:sz w:val="28"/>
          <w:szCs w:val="28"/>
          <w:lang w:val="uk-UA"/>
        </w:rPr>
        <w:t xml:space="preserve"> </w:t>
      </w:r>
      <w:r w:rsidRPr="00261EE0">
        <w:rPr>
          <w:bCs/>
          <w:sz w:val="28"/>
          <w:szCs w:val="28"/>
          <w:lang w:val="uk-UA"/>
        </w:rPr>
        <w:t>(ЄДРПОУ</w:t>
      </w:r>
      <w:r w:rsidRPr="00261EE0">
        <w:rPr>
          <w:rFonts w:cs="Times New Roman"/>
          <w:bCs/>
          <w:color w:val="000000"/>
          <w:sz w:val="28"/>
          <w:szCs w:val="28"/>
          <w:lang w:val="uk-UA"/>
        </w:rPr>
        <w:t xml:space="preserve">  </w:t>
      </w:r>
      <w:r w:rsidR="002064FD">
        <w:rPr>
          <w:rFonts w:cs="Times New Roman"/>
          <w:bCs/>
          <w:color w:val="000000"/>
          <w:sz w:val="28"/>
          <w:szCs w:val="28"/>
          <w:lang w:val="uk-UA"/>
        </w:rPr>
        <w:t>38072930</w:t>
      </w:r>
      <w:r w:rsidR="004527C1">
        <w:rPr>
          <w:bCs/>
          <w:sz w:val="28"/>
          <w:szCs w:val="28"/>
          <w:lang w:val="uk-UA"/>
        </w:rPr>
        <w:t xml:space="preserve">) на поховання почесного благочинного </w:t>
      </w:r>
      <w:proofErr w:type="spellStart"/>
      <w:r w:rsidR="004527C1">
        <w:rPr>
          <w:bCs/>
          <w:sz w:val="28"/>
          <w:szCs w:val="28"/>
          <w:lang w:val="uk-UA"/>
        </w:rPr>
        <w:t>Летичівського</w:t>
      </w:r>
      <w:proofErr w:type="spellEnd"/>
      <w:r w:rsidR="004527C1">
        <w:rPr>
          <w:bCs/>
          <w:sz w:val="28"/>
          <w:szCs w:val="28"/>
          <w:lang w:val="uk-UA"/>
        </w:rPr>
        <w:t xml:space="preserve"> округу </w:t>
      </w:r>
      <w:proofErr w:type="spellStart"/>
      <w:r w:rsidR="004527C1">
        <w:rPr>
          <w:bCs/>
          <w:sz w:val="28"/>
          <w:szCs w:val="28"/>
          <w:lang w:val="uk-UA"/>
        </w:rPr>
        <w:t>митрофорного</w:t>
      </w:r>
      <w:proofErr w:type="spellEnd"/>
      <w:r w:rsidR="00C27C63">
        <w:rPr>
          <w:bCs/>
          <w:sz w:val="28"/>
          <w:szCs w:val="28"/>
          <w:lang w:val="uk-UA"/>
        </w:rPr>
        <w:t xml:space="preserve"> </w:t>
      </w:r>
      <w:r w:rsidR="004527C1">
        <w:rPr>
          <w:bCs/>
          <w:sz w:val="28"/>
          <w:szCs w:val="28"/>
          <w:lang w:val="uk-UA"/>
        </w:rPr>
        <w:t xml:space="preserve"> прото</w:t>
      </w:r>
      <w:r w:rsidR="00B60AC2">
        <w:rPr>
          <w:bCs/>
          <w:sz w:val="28"/>
          <w:szCs w:val="28"/>
          <w:lang w:val="uk-UA"/>
        </w:rPr>
        <w:t>і</w:t>
      </w:r>
      <w:r w:rsidR="004527C1">
        <w:rPr>
          <w:bCs/>
          <w:sz w:val="28"/>
          <w:szCs w:val="28"/>
          <w:lang w:val="uk-UA"/>
        </w:rPr>
        <w:t>єрея</w:t>
      </w:r>
      <w:r w:rsidRPr="00261EE0">
        <w:rPr>
          <w:bCs/>
          <w:sz w:val="28"/>
          <w:szCs w:val="28"/>
          <w:lang w:val="uk-UA"/>
        </w:rPr>
        <w:t xml:space="preserve"> </w:t>
      </w:r>
      <w:r w:rsidR="00261EE0">
        <w:rPr>
          <w:bCs/>
          <w:sz w:val="28"/>
          <w:szCs w:val="28"/>
          <w:lang w:val="uk-UA"/>
        </w:rPr>
        <w:t xml:space="preserve"> </w:t>
      </w:r>
      <w:r w:rsidR="004527C1">
        <w:rPr>
          <w:bCs/>
          <w:sz w:val="28"/>
          <w:szCs w:val="28"/>
          <w:lang w:val="uk-UA"/>
        </w:rPr>
        <w:t>Михайла Федоровича</w:t>
      </w:r>
      <w:r w:rsidR="004527C1" w:rsidRPr="004527C1">
        <w:rPr>
          <w:bCs/>
          <w:sz w:val="28"/>
          <w:szCs w:val="28"/>
          <w:lang w:val="uk-UA"/>
        </w:rPr>
        <w:t xml:space="preserve"> </w:t>
      </w:r>
      <w:r w:rsidR="004527C1">
        <w:rPr>
          <w:bCs/>
          <w:sz w:val="28"/>
          <w:szCs w:val="28"/>
          <w:lang w:val="uk-UA"/>
        </w:rPr>
        <w:t xml:space="preserve">Стецька </w:t>
      </w:r>
      <w:r w:rsidR="006679CA">
        <w:rPr>
          <w:bCs/>
          <w:sz w:val="28"/>
          <w:szCs w:val="28"/>
          <w:lang w:val="uk-UA"/>
        </w:rPr>
        <w:t xml:space="preserve">(Свідоцтво про смерть Серія І-БВ №387935 видане 22.03.2021 р.) </w:t>
      </w:r>
      <w:r w:rsidR="00C27C63" w:rsidRPr="006679CA">
        <w:rPr>
          <w:bCs/>
          <w:sz w:val="28"/>
          <w:szCs w:val="28"/>
          <w:lang w:val="uk-UA"/>
        </w:rPr>
        <w:t>на  земельній ділянці</w:t>
      </w:r>
      <w:r w:rsidRPr="006679CA">
        <w:rPr>
          <w:bCs/>
          <w:sz w:val="28"/>
          <w:szCs w:val="28"/>
          <w:lang w:val="uk-UA"/>
        </w:rPr>
        <w:t xml:space="preserve"> </w:t>
      </w:r>
      <w:r w:rsidR="00C27C63" w:rsidRPr="006679CA">
        <w:rPr>
          <w:bCs/>
          <w:sz w:val="28"/>
          <w:szCs w:val="28"/>
          <w:lang w:val="uk-UA"/>
        </w:rPr>
        <w:t xml:space="preserve"> що розташована </w:t>
      </w:r>
      <w:r w:rsidR="00261EE0" w:rsidRPr="006679CA">
        <w:rPr>
          <w:bCs/>
          <w:sz w:val="28"/>
          <w:szCs w:val="28"/>
          <w:lang w:val="uk-UA"/>
        </w:rPr>
        <w:t xml:space="preserve"> </w:t>
      </w:r>
      <w:r w:rsidR="00C27C63" w:rsidRPr="006679CA">
        <w:rPr>
          <w:bCs/>
          <w:sz w:val="28"/>
          <w:szCs w:val="28"/>
          <w:lang w:val="uk-UA"/>
        </w:rPr>
        <w:t xml:space="preserve">по вул. Шевченка , 26, у </w:t>
      </w:r>
      <w:proofErr w:type="spellStart"/>
      <w:r w:rsidR="00C27C63" w:rsidRPr="006679CA">
        <w:rPr>
          <w:bCs/>
          <w:sz w:val="28"/>
          <w:szCs w:val="28"/>
          <w:lang w:val="uk-UA"/>
        </w:rPr>
        <w:t>смт</w:t>
      </w:r>
      <w:proofErr w:type="spellEnd"/>
      <w:r w:rsidR="00C27C63" w:rsidRPr="006679CA">
        <w:rPr>
          <w:bCs/>
          <w:sz w:val="28"/>
          <w:szCs w:val="28"/>
          <w:lang w:val="uk-UA"/>
        </w:rPr>
        <w:t xml:space="preserve">. </w:t>
      </w:r>
      <w:proofErr w:type="spellStart"/>
      <w:r w:rsidR="00C27C63" w:rsidRPr="006679CA">
        <w:rPr>
          <w:bCs/>
          <w:sz w:val="28"/>
          <w:szCs w:val="28"/>
          <w:lang w:val="uk-UA"/>
        </w:rPr>
        <w:t>Летичів</w:t>
      </w:r>
      <w:proofErr w:type="spellEnd"/>
      <w:r w:rsidR="00C27C63" w:rsidRPr="006679CA">
        <w:rPr>
          <w:bCs/>
          <w:sz w:val="28"/>
          <w:szCs w:val="28"/>
          <w:lang w:val="uk-UA"/>
        </w:rPr>
        <w:t xml:space="preserve">  та перебуває </w:t>
      </w:r>
      <w:r w:rsidRPr="006679CA">
        <w:rPr>
          <w:bCs/>
          <w:sz w:val="28"/>
          <w:szCs w:val="28"/>
          <w:lang w:val="uk-UA"/>
        </w:rPr>
        <w:t>на</w:t>
      </w:r>
      <w:r w:rsidR="00C27C63" w:rsidRPr="006679CA">
        <w:rPr>
          <w:bCs/>
          <w:sz w:val="28"/>
          <w:szCs w:val="28"/>
          <w:lang w:val="uk-UA"/>
        </w:rPr>
        <w:t xml:space="preserve"> праві </w:t>
      </w:r>
      <w:r w:rsidRPr="006679CA">
        <w:rPr>
          <w:bCs/>
          <w:sz w:val="28"/>
          <w:szCs w:val="28"/>
          <w:lang w:val="uk-UA"/>
        </w:rPr>
        <w:t xml:space="preserve"> </w:t>
      </w:r>
      <w:r w:rsidR="00C27C63" w:rsidRPr="006679CA">
        <w:rPr>
          <w:bCs/>
          <w:sz w:val="28"/>
          <w:szCs w:val="28"/>
          <w:lang w:val="uk-UA"/>
        </w:rPr>
        <w:t>постійного</w:t>
      </w:r>
      <w:r w:rsidRPr="006679CA">
        <w:rPr>
          <w:bCs/>
          <w:sz w:val="28"/>
          <w:szCs w:val="28"/>
          <w:lang w:val="uk-UA"/>
        </w:rPr>
        <w:t xml:space="preserve"> користування</w:t>
      </w:r>
      <w:r w:rsidR="00C27C63" w:rsidRPr="006679CA">
        <w:rPr>
          <w:bCs/>
          <w:sz w:val="28"/>
          <w:szCs w:val="28"/>
          <w:lang w:val="uk-UA"/>
        </w:rPr>
        <w:t xml:space="preserve"> Релігійної</w:t>
      </w:r>
      <w:r w:rsidR="006679CA">
        <w:rPr>
          <w:bCs/>
          <w:sz w:val="28"/>
          <w:szCs w:val="28"/>
          <w:lang w:val="uk-UA"/>
        </w:rPr>
        <w:t xml:space="preserve"> громади</w:t>
      </w:r>
      <w:r w:rsidR="00C27C63" w:rsidRPr="006679CA">
        <w:rPr>
          <w:bCs/>
          <w:sz w:val="28"/>
          <w:szCs w:val="28"/>
          <w:lang w:val="uk-UA"/>
        </w:rPr>
        <w:t xml:space="preserve">  Свято-Миха</w:t>
      </w:r>
      <w:r w:rsidR="00B60AC2">
        <w:rPr>
          <w:bCs/>
          <w:sz w:val="28"/>
          <w:szCs w:val="28"/>
          <w:lang w:val="uk-UA"/>
        </w:rPr>
        <w:t>й</w:t>
      </w:r>
      <w:r w:rsidR="00C27C63" w:rsidRPr="006679CA">
        <w:rPr>
          <w:bCs/>
          <w:sz w:val="28"/>
          <w:szCs w:val="28"/>
          <w:lang w:val="uk-UA"/>
        </w:rPr>
        <w:t>лівського храму.</w:t>
      </w:r>
    </w:p>
    <w:p w:rsidR="00043555" w:rsidRDefault="00043555" w:rsidP="004527C1">
      <w:pPr>
        <w:spacing w:line="240" w:lineRule="atLeast"/>
        <w:rPr>
          <w:sz w:val="28"/>
          <w:szCs w:val="28"/>
          <w:shd w:val="clear" w:color="auto" w:fill="FFFFFF"/>
          <w:lang w:val="uk-UA"/>
        </w:rPr>
      </w:pPr>
    </w:p>
    <w:p w:rsidR="00043555" w:rsidRDefault="00043555" w:rsidP="00320AB2">
      <w:pPr>
        <w:rPr>
          <w:sz w:val="28"/>
          <w:szCs w:val="28"/>
          <w:shd w:val="clear" w:color="auto" w:fill="FFFFFF"/>
          <w:lang w:val="uk-UA"/>
        </w:rPr>
      </w:pPr>
    </w:p>
    <w:p w:rsidR="00043555" w:rsidRDefault="00043555" w:rsidP="00320AB2">
      <w:pPr>
        <w:rPr>
          <w:sz w:val="28"/>
          <w:szCs w:val="28"/>
          <w:shd w:val="clear" w:color="auto" w:fill="FFFFFF"/>
          <w:lang w:val="uk-UA"/>
        </w:rPr>
      </w:pPr>
    </w:p>
    <w:p w:rsidR="00043555" w:rsidRPr="00043555" w:rsidRDefault="00261EE0" w:rsidP="00320AB2">
      <w:pPr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="00043555">
        <w:rPr>
          <w:sz w:val="28"/>
          <w:szCs w:val="28"/>
          <w:shd w:val="clear" w:color="auto" w:fill="FFFFFF"/>
          <w:lang w:val="uk-UA"/>
        </w:rPr>
        <w:t>Селищний голова                                                                   Ігор ТИСЯЧНИЙ</w:t>
      </w:r>
    </w:p>
    <w:p w:rsidR="00320AB2" w:rsidRPr="00043555" w:rsidRDefault="00320AB2">
      <w:pPr>
        <w:rPr>
          <w:sz w:val="28"/>
          <w:szCs w:val="28"/>
          <w:lang w:val="uk-UA"/>
        </w:rPr>
      </w:pPr>
    </w:p>
    <w:sectPr w:rsidR="00320AB2" w:rsidRPr="0004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  <w:rPr>
        <w:bCs/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B2"/>
    <w:rsid w:val="00043555"/>
    <w:rsid w:val="00085286"/>
    <w:rsid w:val="00153F9D"/>
    <w:rsid w:val="002064FD"/>
    <w:rsid w:val="00261EE0"/>
    <w:rsid w:val="002D291D"/>
    <w:rsid w:val="00320AB2"/>
    <w:rsid w:val="004527C1"/>
    <w:rsid w:val="00482D6F"/>
    <w:rsid w:val="006468CF"/>
    <w:rsid w:val="00661078"/>
    <w:rsid w:val="006679CA"/>
    <w:rsid w:val="00B60AC2"/>
    <w:rsid w:val="00C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AB2"/>
    <w:pPr>
      <w:keepNext/>
      <w:tabs>
        <w:tab w:val="left" w:pos="855"/>
        <w:tab w:val="left" w:pos="7005"/>
      </w:tabs>
      <w:ind w:left="360"/>
      <w:jc w:val="center"/>
      <w:outlineLvl w:val="0"/>
    </w:pPr>
    <w:rPr>
      <w:rFonts w:eastAsia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20AB2"/>
    <w:pPr>
      <w:keepNext/>
      <w:jc w:val="center"/>
      <w:outlineLvl w:val="1"/>
    </w:pPr>
    <w:rPr>
      <w:rFonts w:eastAsia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A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20AB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AB2"/>
    <w:rPr>
      <w:rFonts w:ascii="Tahoma" w:eastAsia="Calibri" w:hAnsi="Tahoma" w:cs="Tahoma"/>
      <w:sz w:val="16"/>
      <w:szCs w:val="16"/>
      <w:lang w:eastAsia="ru-RU"/>
    </w:rPr>
  </w:style>
  <w:style w:type="paragraph" w:customStyle="1" w:styleId="rvps17">
    <w:name w:val="rvps17"/>
    <w:basedOn w:val="a"/>
    <w:rsid w:val="00320AB2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320AB2"/>
  </w:style>
  <w:style w:type="paragraph" w:customStyle="1" w:styleId="rvps6">
    <w:name w:val="rvps6"/>
    <w:basedOn w:val="a"/>
    <w:rsid w:val="00320AB2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320AB2"/>
  </w:style>
  <w:style w:type="paragraph" w:customStyle="1" w:styleId="a5">
    <w:name w:val="Содержимое таблицы"/>
    <w:basedOn w:val="a"/>
    <w:rsid w:val="00043555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AB2"/>
    <w:pPr>
      <w:keepNext/>
      <w:tabs>
        <w:tab w:val="left" w:pos="855"/>
        <w:tab w:val="left" w:pos="7005"/>
      </w:tabs>
      <w:ind w:left="360"/>
      <w:jc w:val="center"/>
      <w:outlineLvl w:val="0"/>
    </w:pPr>
    <w:rPr>
      <w:rFonts w:eastAsia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20AB2"/>
    <w:pPr>
      <w:keepNext/>
      <w:jc w:val="center"/>
      <w:outlineLvl w:val="1"/>
    </w:pPr>
    <w:rPr>
      <w:rFonts w:eastAsia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A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20AB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AB2"/>
    <w:rPr>
      <w:rFonts w:ascii="Tahoma" w:eastAsia="Calibri" w:hAnsi="Tahoma" w:cs="Tahoma"/>
      <w:sz w:val="16"/>
      <w:szCs w:val="16"/>
      <w:lang w:eastAsia="ru-RU"/>
    </w:rPr>
  </w:style>
  <w:style w:type="paragraph" w:customStyle="1" w:styleId="rvps17">
    <w:name w:val="rvps17"/>
    <w:basedOn w:val="a"/>
    <w:rsid w:val="00320AB2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320AB2"/>
  </w:style>
  <w:style w:type="paragraph" w:customStyle="1" w:styleId="rvps6">
    <w:name w:val="rvps6"/>
    <w:basedOn w:val="a"/>
    <w:rsid w:val="00320AB2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320AB2"/>
  </w:style>
  <w:style w:type="paragraph" w:customStyle="1" w:styleId="a5">
    <w:name w:val="Содержимое таблицы"/>
    <w:basedOn w:val="a"/>
    <w:rsid w:val="00043555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SekretarI</cp:lastModifiedBy>
  <cp:revision>5</cp:revision>
  <dcterms:created xsi:type="dcterms:W3CDTF">2021-03-24T13:53:00Z</dcterms:created>
  <dcterms:modified xsi:type="dcterms:W3CDTF">2021-03-24T14:02:00Z</dcterms:modified>
</cp:coreProperties>
</file>