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1F" w:rsidRDefault="00375E5E" w:rsidP="008F5B10">
      <w:pPr>
        <w:jc w:val="center"/>
        <w:rPr>
          <w:i/>
          <w:lang w:val="uk-UA"/>
        </w:rPr>
      </w:pPr>
      <w:r>
        <w:rPr>
          <w:i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.75pt;height:44.25pt;visibility:visible">
            <v:imagedata r:id="rId6" o:title=""/>
          </v:shape>
        </w:pict>
      </w:r>
    </w:p>
    <w:p w:rsidR="00C86D1F" w:rsidRDefault="00C86D1F" w:rsidP="008F5B10">
      <w:pPr>
        <w:jc w:val="center"/>
        <w:rPr>
          <w:i/>
          <w:lang w:val="uk-UA"/>
        </w:rPr>
      </w:pPr>
    </w:p>
    <w:p w:rsidR="00C86D1F" w:rsidRDefault="00C86D1F" w:rsidP="008F5B10">
      <w:pPr>
        <w:pStyle w:val="1"/>
        <w:rPr>
          <w:sz w:val="32"/>
          <w:szCs w:val="32"/>
        </w:rPr>
      </w:pPr>
      <w:r>
        <w:rPr>
          <w:rFonts w:ascii="Arial" w:hAnsi="Arial"/>
          <w:sz w:val="38"/>
        </w:rPr>
        <w:t xml:space="preserve"> </w:t>
      </w:r>
      <w:r>
        <w:rPr>
          <w:sz w:val="32"/>
          <w:szCs w:val="32"/>
        </w:rPr>
        <w:t xml:space="preserve">ЛЕТИЧІВСЬКА СЕЛИЩНА РАДА </w:t>
      </w:r>
    </w:p>
    <w:p w:rsidR="00C86D1F" w:rsidRDefault="00C86D1F" w:rsidP="008F5B10">
      <w:pPr>
        <w:pStyle w:val="2"/>
        <w:rPr>
          <w:sz w:val="32"/>
          <w:szCs w:val="32"/>
        </w:rPr>
      </w:pPr>
      <w:r>
        <w:rPr>
          <w:sz w:val="32"/>
          <w:szCs w:val="32"/>
        </w:rPr>
        <w:t>ЛЕТИЧІВСЬКОГО РАЙОНУ ХМЕЛЬНИЦЬКОЇ ОБЛАСТІ</w:t>
      </w:r>
    </w:p>
    <w:p w:rsidR="00C86D1F" w:rsidRDefault="00C86D1F" w:rsidP="008F5B10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ВИКОНАВЧИЙ КОМІТЕТ </w:t>
      </w:r>
    </w:p>
    <w:p w:rsidR="00C86D1F" w:rsidRDefault="00C86D1F" w:rsidP="008F5B10">
      <w:pPr>
        <w:jc w:val="center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  Р І Ш Е Н </w:t>
      </w:r>
      <w:proofErr w:type="spellStart"/>
      <w:r>
        <w:rPr>
          <w:b/>
          <w:sz w:val="36"/>
          <w:lang w:val="uk-UA"/>
        </w:rPr>
        <w:t>Н</w:t>
      </w:r>
      <w:proofErr w:type="spellEnd"/>
      <w:r>
        <w:rPr>
          <w:b/>
          <w:sz w:val="36"/>
          <w:lang w:val="uk-UA"/>
        </w:rPr>
        <w:t xml:space="preserve"> Я</w:t>
      </w:r>
    </w:p>
    <w:p w:rsidR="00C86D1F" w:rsidRDefault="00C86D1F" w:rsidP="008F5B10">
      <w:pPr>
        <w:tabs>
          <w:tab w:val="left" w:pos="660"/>
        </w:tabs>
        <w:jc w:val="center"/>
        <w:rPr>
          <w:b/>
          <w:sz w:val="36"/>
          <w:lang w:val="uk-UA"/>
        </w:rPr>
      </w:pPr>
    </w:p>
    <w:p w:rsidR="00C86D1F" w:rsidRPr="008F5B10" w:rsidRDefault="00C86D1F" w:rsidP="008F5B10">
      <w:pPr>
        <w:tabs>
          <w:tab w:val="left" w:pos="6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16.01.2020   </w:t>
      </w: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Летичів</w:t>
      </w:r>
      <w:proofErr w:type="spellEnd"/>
      <w:r>
        <w:rPr>
          <w:sz w:val="28"/>
          <w:szCs w:val="28"/>
        </w:rPr>
        <w:t xml:space="preserve">                                                 №</w:t>
      </w:r>
      <w:r>
        <w:rPr>
          <w:sz w:val="28"/>
          <w:szCs w:val="28"/>
          <w:lang w:val="uk-UA"/>
        </w:rPr>
        <w:t xml:space="preserve"> </w:t>
      </w:r>
      <w:r w:rsidR="00375E5E">
        <w:rPr>
          <w:sz w:val="28"/>
          <w:szCs w:val="28"/>
          <w:lang w:val="uk-UA"/>
        </w:rPr>
        <w:t>2</w:t>
      </w:r>
      <w:bookmarkStart w:id="0" w:name="_GoBack"/>
      <w:bookmarkEnd w:id="0"/>
      <w:r>
        <w:rPr>
          <w:sz w:val="28"/>
          <w:szCs w:val="28"/>
          <w:lang w:val="uk-UA"/>
        </w:rPr>
        <w:t xml:space="preserve"> </w:t>
      </w:r>
    </w:p>
    <w:p w:rsidR="00C86D1F" w:rsidRDefault="00C86D1F" w:rsidP="008F5B10">
      <w:pPr>
        <w:pStyle w:val="1"/>
        <w:widowControl w:val="0"/>
        <w:tabs>
          <w:tab w:val="num" w:pos="0"/>
          <w:tab w:val="left" w:pos="432"/>
          <w:tab w:val="left" w:pos="708"/>
        </w:tabs>
        <w:suppressAutoHyphens/>
        <w:ind w:left="432" w:hanging="432"/>
        <w:jc w:val="both"/>
        <w:rPr>
          <w:b w:val="0"/>
          <w:szCs w:val="28"/>
        </w:rPr>
      </w:pPr>
    </w:p>
    <w:p w:rsidR="00C86D1F" w:rsidRDefault="00C86D1F" w:rsidP="008F5B10">
      <w:pPr>
        <w:pStyle w:val="1"/>
        <w:widowControl w:val="0"/>
        <w:tabs>
          <w:tab w:val="num" w:pos="0"/>
          <w:tab w:val="left" w:pos="432"/>
          <w:tab w:val="left" w:pos="708"/>
        </w:tabs>
        <w:suppressAutoHyphens/>
        <w:ind w:left="432" w:hanging="432"/>
        <w:jc w:val="both"/>
        <w:rPr>
          <w:b w:val="0"/>
          <w:szCs w:val="28"/>
        </w:rPr>
      </w:pPr>
    </w:p>
    <w:p w:rsidR="00C86D1F" w:rsidRDefault="00C86D1F" w:rsidP="008F5B10">
      <w:pPr>
        <w:pStyle w:val="1"/>
        <w:widowControl w:val="0"/>
        <w:tabs>
          <w:tab w:val="num" w:pos="0"/>
          <w:tab w:val="left" w:pos="432"/>
          <w:tab w:val="left" w:pos="708"/>
        </w:tabs>
        <w:suppressAutoHyphens/>
        <w:ind w:left="432" w:hanging="432"/>
        <w:jc w:val="both"/>
        <w:rPr>
          <w:b w:val="0"/>
          <w:szCs w:val="28"/>
        </w:rPr>
      </w:pPr>
      <w:r>
        <w:rPr>
          <w:b w:val="0"/>
          <w:szCs w:val="28"/>
        </w:rPr>
        <w:t xml:space="preserve">Про визначення місць купання </w:t>
      </w:r>
    </w:p>
    <w:p w:rsidR="00C86D1F" w:rsidRDefault="00C86D1F" w:rsidP="008F5B10">
      <w:pPr>
        <w:pStyle w:val="1"/>
        <w:widowControl w:val="0"/>
        <w:tabs>
          <w:tab w:val="num" w:pos="0"/>
          <w:tab w:val="left" w:pos="432"/>
          <w:tab w:val="left" w:pos="708"/>
        </w:tabs>
        <w:suppressAutoHyphens/>
        <w:ind w:left="432" w:hanging="432"/>
        <w:jc w:val="both"/>
        <w:rPr>
          <w:b w:val="0"/>
          <w:szCs w:val="28"/>
          <w:lang w:eastAsia="ar-SA"/>
        </w:rPr>
      </w:pPr>
      <w:r>
        <w:rPr>
          <w:b w:val="0"/>
          <w:szCs w:val="28"/>
        </w:rPr>
        <w:t>на свято Водохреща</w:t>
      </w:r>
    </w:p>
    <w:p w:rsidR="00C86D1F" w:rsidRDefault="00C86D1F" w:rsidP="008F5B10">
      <w:pPr>
        <w:ind w:firstLine="720"/>
        <w:jc w:val="both"/>
        <w:rPr>
          <w:sz w:val="28"/>
          <w:szCs w:val="28"/>
          <w:lang w:val="uk-UA"/>
        </w:rPr>
      </w:pPr>
    </w:p>
    <w:p w:rsidR="00C86D1F" w:rsidRDefault="00C86D1F" w:rsidP="008F5B10">
      <w:pPr>
        <w:ind w:firstLine="720"/>
        <w:jc w:val="both"/>
        <w:rPr>
          <w:sz w:val="28"/>
          <w:szCs w:val="28"/>
          <w:lang w:val="uk-UA"/>
        </w:rPr>
      </w:pPr>
    </w:p>
    <w:p w:rsidR="00C86D1F" w:rsidRDefault="00C86D1F" w:rsidP="008F5B1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40 Закону України «Про місцеве самоврядування            в Україні», постанови Кабінету міністрів України від 06.03.2002 №264 «Про затвердження Порядку обліку місць масового відпочинку на водних об’єктах», виконком селищної  ради   </w:t>
      </w:r>
    </w:p>
    <w:p w:rsidR="00C86D1F" w:rsidRDefault="00C86D1F" w:rsidP="008F5B10">
      <w:pPr>
        <w:ind w:firstLine="720"/>
        <w:jc w:val="both"/>
        <w:rPr>
          <w:sz w:val="28"/>
          <w:szCs w:val="28"/>
          <w:lang w:val="uk-UA"/>
        </w:rPr>
      </w:pPr>
    </w:p>
    <w:p w:rsidR="00C86D1F" w:rsidRDefault="00C86D1F" w:rsidP="008F5B10">
      <w:pPr>
        <w:ind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В И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І Ш И В :</w:t>
      </w:r>
    </w:p>
    <w:p w:rsidR="00C86D1F" w:rsidRDefault="00C86D1F" w:rsidP="008F5B10">
      <w:pPr>
        <w:ind w:firstLine="720"/>
        <w:jc w:val="center"/>
        <w:rPr>
          <w:sz w:val="28"/>
          <w:szCs w:val="28"/>
          <w:lang w:val="uk-UA"/>
        </w:rPr>
      </w:pPr>
    </w:p>
    <w:p w:rsidR="00C86D1F" w:rsidRPr="008F5B10" w:rsidRDefault="00C86D1F" w:rsidP="008F5B10">
      <w:pPr>
        <w:pStyle w:val="a3"/>
        <w:numPr>
          <w:ilvl w:val="0"/>
          <w:numId w:val="1"/>
        </w:numPr>
        <w:tabs>
          <w:tab w:val="num" w:pos="0"/>
          <w:tab w:val="left" w:pos="540"/>
        </w:tabs>
        <w:ind w:left="0" w:firstLine="0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М</w:t>
      </w:r>
      <w:r>
        <w:rPr>
          <w:rStyle w:val="docdata"/>
          <w:rFonts w:ascii="Times New Roman"/>
          <w:color w:val="000000"/>
          <w:sz w:val="28"/>
          <w:szCs w:val="28"/>
        </w:rPr>
        <w:t>ісцем для проведення</w:t>
      </w:r>
      <w:r w:rsidRPr="008F5B10">
        <w:rPr>
          <w:rFonts w:ascii="Times New Roman"/>
          <w:color w:val="000000"/>
          <w:sz w:val="28"/>
          <w:szCs w:val="28"/>
        </w:rPr>
        <w:t xml:space="preserve"> обряд</w:t>
      </w:r>
      <w:r>
        <w:rPr>
          <w:rFonts w:ascii="Times New Roman"/>
          <w:color w:val="000000"/>
          <w:sz w:val="28"/>
          <w:szCs w:val="28"/>
        </w:rPr>
        <w:t>у на свято Водохреща</w:t>
      </w:r>
      <w:r w:rsidRPr="008F5B10">
        <w:rPr>
          <w:rFonts w:ascii="Times New Roman"/>
          <w:color w:val="000000"/>
          <w:sz w:val="28"/>
          <w:szCs w:val="28"/>
        </w:rPr>
        <w:t xml:space="preserve"> </w:t>
      </w:r>
      <w:r>
        <w:rPr>
          <w:rFonts w:ascii="Times New Roman"/>
          <w:color w:val="000000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>изначити</w:t>
      </w:r>
      <w:r w:rsidRPr="008F5B10">
        <w:rPr>
          <w:rFonts w:ascii="Times New Roman"/>
          <w:color w:val="000000"/>
          <w:sz w:val="28"/>
          <w:szCs w:val="28"/>
        </w:rPr>
        <w:t xml:space="preserve"> </w:t>
      </w:r>
      <w:r>
        <w:rPr>
          <w:rFonts w:ascii="Times New Roman"/>
          <w:color w:val="000000"/>
          <w:sz w:val="28"/>
          <w:szCs w:val="28"/>
        </w:rPr>
        <w:t xml:space="preserve">джерело </w:t>
      </w:r>
      <w:r w:rsidRPr="008F5B10">
        <w:rPr>
          <w:rFonts w:ascii="Times New Roman"/>
          <w:color w:val="000000"/>
          <w:sz w:val="28"/>
          <w:szCs w:val="28"/>
        </w:rPr>
        <w:t xml:space="preserve">Святого Пантелеймона в </w:t>
      </w:r>
      <w:proofErr w:type="spellStart"/>
      <w:r w:rsidRPr="008F5B10">
        <w:rPr>
          <w:rFonts w:ascii="Times New Roman"/>
          <w:color w:val="000000"/>
          <w:sz w:val="28"/>
          <w:szCs w:val="28"/>
        </w:rPr>
        <w:t>смт</w:t>
      </w:r>
      <w:proofErr w:type="spellEnd"/>
      <w:r>
        <w:rPr>
          <w:rFonts w:ascii="Times New Roman"/>
          <w:color w:val="000000"/>
          <w:sz w:val="28"/>
          <w:szCs w:val="28"/>
        </w:rPr>
        <w:t xml:space="preserve"> </w:t>
      </w:r>
      <w:proofErr w:type="spellStart"/>
      <w:r w:rsidRPr="008F5B10">
        <w:rPr>
          <w:rFonts w:ascii="Times New Roman"/>
          <w:color w:val="000000"/>
          <w:sz w:val="28"/>
          <w:szCs w:val="28"/>
        </w:rPr>
        <w:t>Летичів</w:t>
      </w:r>
      <w:proofErr w:type="spellEnd"/>
      <w:r w:rsidRPr="008F5B10">
        <w:rPr>
          <w:rFonts w:ascii="Times New Roman"/>
          <w:color w:val="000000"/>
          <w:sz w:val="28"/>
          <w:szCs w:val="28"/>
        </w:rPr>
        <w:t>.</w:t>
      </w:r>
    </w:p>
    <w:p w:rsidR="00C86D1F" w:rsidRDefault="00C86D1F" w:rsidP="008F5B10">
      <w:pPr>
        <w:pStyle w:val="a3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2. Контроль за виконанням цього рішення покласти на  керуючого справами виконавчого комітету </w:t>
      </w:r>
      <w:proofErr w:type="spellStart"/>
      <w:r>
        <w:rPr>
          <w:rFonts w:ascii="Times New Roman"/>
          <w:sz w:val="28"/>
          <w:szCs w:val="28"/>
        </w:rPr>
        <w:t>Савранську</w:t>
      </w:r>
      <w:proofErr w:type="spellEnd"/>
      <w:r>
        <w:rPr>
          <w:rFonts w:ascii="Times New Roman"/>
          <w:sz w:val="28"/>
          <w:szCs w:val="28"/>
        </w:rPr>
        <w:t xml:space="preserve"> А.В.</w:t>
      </w:r>
    </w:p>
    <w:p w:rsidR="00C86D1F" w:rsidRDefault="00C86D1F" w:rsidP="008F5B10">
      <w:pPr>
        <w:tabs>
          <w:tab w:val="left" w:pos="1605"/>
        </w:tabs>
        <w:rPr>
          <w:kern w:val="2"/>
          <w:sz w:val="28"/>
          <w:szCs w:val="28"/>
          <w:lang w:val="uk-UA" w:eastAsia="ar-SA"/>
        </w:rPr>
      </w:pPr>
    </w:p>
    <w:p w:rsidR="00C86D1F" w:rsidRDefault="00C86D1F" w:rsidP="008F5B10">
      <w:pPr>
        <w:tabs>
          <w:tab w:val="left" w:pos="1605"/>
        </w:tabs>
        <w:rPr>
          <w:kern w:val="2"/>
          <w:sz w:val="28"/>
          <w:szCs w:val="28"/>
          <w:lang w:val="uk-UA" w:eastAsia="ar-SA"/>
        </w:rPr>
      </w:pPr>
    </w:p>
    <w:p w:rsidR="00C86D1F" w:rsidRDefault="00C86D1F" w:rsidP="008F5B10">
      <w:pPr>
        <w:tabs>
          <w:tab w:val="left" w:pos="1605"/>
        </w:tabs>
        <w:rPr>
          <w:kern w:val="2"/>
          <w:sz w:val="28"/>
          <w:szCs w:val="28"/>
          <w:lang w:val="uk-UA" w:eastAsia="ar-SA"/>
        </w:rPr>
      </w:pPr>
    </w:p>
    <w:p w:rsidR="00C86D1F" w:rsidRDefault="00C86D1F" w:rsidP="008F5B10">
      <w:pPr>
        <w:tabs>
          <w:tab w:val="left" w:pos="1605"/>
        </w:tabs>
        <w:rPr>
          <w:kern w:val="2"/>
          <w:sz w:val="28"/>
          <w:szCs w:val="28"/>
          <w:lang w:val="uk-UA" w:eastAsia="ar-SA"/>
        </w:rPr>
      </w:pPr>
    </w:p>
    <w:p w:rsidR="00C86D1F" w:rsidRDefault="00C86D1F" w:rsidP="008F5B10">
      <w:pPr>
        <w:tabs>
          <w:tab w:val="left" w:pos="1605"/>
        </w:tabs>
        <w:rPr>
          <w:kern w:val="2"/>
          <w:sz w:val="28"/>
          <w:szCs w:val="28"/>
          <w:lang w:val="uk-UA" w:eastAsia="ar-SA"/>
        </w:rPr>
      </w:pPr>
    </w:p>
    <w:p w:rsidR="00C86D1F" w:rsidRDefault="00C86D1F" w:rsidP="008F5B10">
      <w:pPr>
        <w:tabs>
          <w:tab w:val="left" w:pos="1605"/>
        </w:tabs>
      </w:pPr>
      <w:r>
        <w:rPr>
          <w:kern w:val="2"/>
          <w:sz w:val="28"/>
          <w:szCs w:val="28"/>
          <w:lang w:val="uk-UA" w:eastAsia="ar-SA"/>
        </w:rPr>
        <w:t xml:space="preserve">                   </w:t>
      </w:r>
      <w:r>
        <w:rPr>
          <w:sz w:val="28"/>
          <w:szCs w:val="28"/>
          <w:lang w:val="uk-UA"/>
        </w:rPr>
        <w:t xml:space="preserve">Селищний голова                            </w:t>
      </w:r>
      <w:proofErr w:type="spellStart"/>
      <w:r>
        <w:rPr>
          <w:sz w:val="28"/>
          <w:szCs w:val="28"/>
        </w:rPr>
        <w:t>Ігор</w:t>
      </w:r>
      <w:proofErr w:type="spellEnd"/>
      <w:r>
        <w:rPr>
          <w:sz w:val="28"/>
          <w:szCs w:val="28"/>
        </w:rPr>
        <w:t xml:space="preserve"> ТИСЯЧНИЙ</w:t>
      </w:r>
    </w:p>
    <w:p w:rsidR="00C86D1F" w:rsidRDefault="00C86D1F" w:rsidP="008F5B10"/>
    <w:p w:rsidR="00C86D1F" w:rsidRDefault="00C86D1F"/>
    <w:sectPr w:rsidR="00C86D1F" w:rsidSect="00852E1B">
      <w:pgSz w:w="11906" w:h="16838"/>
      <w:pgMar w:top="284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imbus Roman No9 L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643C1"/>
    <w:multiLevelType w:val="hybridMultilevel"/>
    <w:tmpl w:val="22EC2298"/>
    <w:lvl w:ilvl="0" w:tplc="042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4561514"/>
    <w:multiLevelType w:val="hybridMultilevel"/>
    <w:tmpl w:val="BF7EE7DA"/>
    <w:lvl w:ilvl="0" w:tplc="EB2E0C4A">
      <w:start w:val="14"/>
      <w:numFmt w:val="bullet"/>
      <w:lvlText w:val="-"/>
      <w:lvlJc w:val="left"/>
      <w:pPr>
        <w:tabs>
          <w:tab w:val="num" w:pos="990"/>
        </w:tabs>
        <w:ind w:left="990" w:hanging="63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5B10"/>
    <w:rsid w:val="000872E8"/>
    <w:rsid w:val="00375E5E"/>
    <w:rsid w:val="005229EC"/>
    <w:rsid w:val="00554587"/>
    <w:rsid w:val="0059728B"/>
    <w:rsid w:val="007A6AF6"/>
    <w:rsid w:val="00852E1B"/>
    <w:rsid w:val="008F5B10"/>
    <w:rsid w:val="00B06AB9"/>
    <w:rsid w:val="00B90B0E"/>
    <w:rsid w:val="00C86D1F"/>
    <w:rsid w:val="00DC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1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F5B10"/>
    <w:pPr>
      <w:keepNext/>
      <w:tabs>
        <w:tab w:val="left" w:pos="855"/>
        <w:tab w:val="left" w:pos="7005"/>
      </w:tabs>
      <w:ind w:left="360"/>
      <w:jc w:val="center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8F5B10"/>
    <w:pPr>
      <w:keepNext/>
      <w:jc w:val="center"/>
      <w:outlineLvl w:val="1"/>
    </w:pPr>
    <w:rPr>
      <w:b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F5B10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20">
    <w:name w:val="Заголовок 2 Знак"/>
    <w:link w:val="2"/>
    <w:uiPriority w:val="99"/>
    <w:semiHidden/>
    <w:locked/>
    <w:rsid w:val="008F5B10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3">
    <w:name w:val="Body Text"/>
    <w:basedOn w:val="a"/>
    <w:link w:val="a4"/>
    <w:uiPriority w:val="99"/>
    <w:rsid w:val="008F5B10"/>
    <w:pPr>
      <w:widowControl w:val="0"/>
      <w:suppressAutoHyphens/>
      <w:spacing w:after="120"/>
    </w:pPr>
    <w:rPr>
      <w:rFonts w:ascii="Nimbus Roman No9 L" w:eastAsia="Nimbus Roman No9 L"/>
      <w:kern w:val="2"/>
      <w:lang w:val="uk-UA" w:eastAsia="ar-SA"/>
    </w:rPr>
  </w:style>
  <w:style w:type="character" w:customStyle="1" w:styleId="a4">
    <w:name w:val="Основной текст Знак"/>
    <w:link w:val="a3"/>
    <w:uiPriority w:val="99"/>
    <w:locked/>
    <w:rsid w:val="008F5B10"/>
    <w:rPr>
      <w:rFonts w:ascii="Nimbus Roman No9 L" w:eastAsia="Times New Roman" w:hAnsi="Nimbus Roman No9 L" w:cs="Times New Roman"/>
      <w:kern w:val="2"/>
      <w:sz w:val="24"/>
      <w:szCs w:val="24"/>
      <w:lang w:val="uk-UA" w:eastAsia="ar-SA" w:bidi="ar-SA"/>
    </w:rPr>
  </w:style>
  <w:style w:type="paragraph" w:styleId="a5">
    <w:name w:val="Balloon Text"/>
    <w:basedOn w:val="a"/>
    <w:link w:val="a6"/>
    <w:uiPriority w:val="99"/>
    <w:semiHidden/>
    <w:rsid w:val="008F5B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F5B10"/>
    <w:rPr>
      <w:rFonts w:ascii="Tahoma" w:hAnsi="Tahoma" w:cs="Tahoma"/>
      <w:sz w:val="16"/>
      <w:szCs w:val="16"/>
      <w:lang w:eastAsia="ru-RU"/>
    </w:rPr>
  </w:style>
  <w:style w:type="character" w:customStyle="1" w:styleId="docdata">
    <w:name w:val="docdata"/>
    <w:aliases w:val="docy,v5,2854,baiaagaaboqcaaadxakaaavqcqaaaaaaaaaaaaaaaaaaaaaaaaaaaaaaaaaaaaaaaaaaaaaaaaaaaaaaaaaaaaaaaaaaaaaaaaaaaaaaaaaaaaaaaaaaaaaaaaaaaaaaaaaaaaaaaaaaaaaaaaaaaaaaaaaaaaaaaaaaaaaaaaaaaaaaaaaaaaaaaaaaaaaaaaaaaaaaaaaaaaaaaaaaaaaaaaaaaaaaaaaaaaa"/>
    <w:uiPriority w:val="99"/>
    <w:rsid w:val="008F5B1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5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AllaMi</dc:creator>
  <cp:keywords/>
  <dc:description/>
  <cp:lastModifiedBy>SekretarI</cp:lastModifiedBy>
  <cp:revision>4</cp:revision>
  <dcterms:created xsi:type="dcterms:W3CDTF">2020-01-15T08:06:00Z</dcterms:created>
  <dcterms:modified xsi:type="dcterms:W3CDTF">2020-01-30T07:35:00Z</dcterms:modified>
</cp:coreProperties>
</file>